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03" w:rsidRPr="00233CFB" w:rsidRDefault="00CB5B03" w:rsidP="00CB5B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33CFB">
        <w:rPr>
          <w:rFonts w:ascii="Times New Roman" w:hAnsi="Times New Roman"/>
          <w:b/>
          <w:sz w:val="24"/>
          <w:szCs w:val="24"/>
        </w:rPr>
        <w:t>Комитет по образованию администрации Усманского муниципального района</w:t>
      </w:r>
    </w:p>
    <w:p w:rsidR="00CB5B03" w:rsidRPr="00233CFB" w:rsidRDefault="00CB5B03" w:rsidP="00CB5B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33CFB">
        <w:rPr>
          <w:rFonts w:ascii="Times New Roman" w:hAnsi="Times New Roman"/>
          <w:b/>
          <w:sz w:val="24"/>
          <w:szCs w:val="24"/>
        </w:rPr>
        <w:t>Муниципальное  бюджетное учреждение дополнительного образования</w:t>
      </w:r>
    </w:p>
    <w:p w:rsidR="00CB5B03" w:rsidRPr="00233CFB" w:rsidRDefault="00CB5B03" w:rsidP="00CB5B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33CFB">
        <w:rPr>
          <w:rFonts w:ascii="Times New Roman" w:hAnsi="Times New Roman"/>
          <w:b/>
          <w:sz w:val="24"/>
          <w:szCs w:val="24"/>
        </w:rPr>
        <w:t>«Оздоровительно-образовательный центр (спорта и туризма)</w:t>
      </w:r>
    </w:p>
    <w:p w:rsidR="00CB5B03" w:rsidRPr="00233CFB" w:rsidRDefault="00CB5B03" w:rsidP="00CB5B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33CFB">
        <w:rPr>
          <w:rFonts w:ascii="Times New Roman" w:hAnsi="Times New Roman"/>
          <w:b/>
          <w:sz w:val="24"/>
          <w:szCs w:val="24"/>
        </w:rPr>
        <w:t>Усманского муниципального района центр Липецкой области»</w:t>
      </w:r>
    </w:p>
    <w:p w:rsidR="00CB5B03" w:rsidRPr="00233CFB" w:rsidRDefault="00CB5B03" w:rsidP="00CB5B0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5B03" w:rsidRPr="00B32236" w:rsidRDefault="00CB5B03" w:rsidP="00CB5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5B03" w:rsidRPr="00B32236" w:rsidRDefault="00CB5B03" w:rsidP="00CB5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5B03" w:rsidRPr="00B32236" w:rsidRDefault="00CB5B03" w:rsidP="00CB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236">
        <w:rPr>
          <w:rFonts w:ascii="Times New Roman" w:hAnsi="Times New Roman"/>
          <w:b/>
          <w:sz w:val="24"/>
          <w:szCs w:val="24"/>
        </w:rPr>
        <w:t xml:space="preserve">       ПРИНЯТО                                                                                        УТВЕРЖДЕНО</w:t>
      </w:r>
    </w:p>
    <w:p w:rsidR="00CB5B03" w:rsidRPr="00B32236" w:rsidRDefault="00CB5B03" w:rsidP="00CB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236">
        <w:rPr>
          <w:rFonts w:ascii="Times New Roman" w:hAnsi="Times New Roman"/>
          <w:sz w:val="24"/>
          <w:szCs w:val="24"/>
        </w:rPr>
        <w:t xml:space="preserve">Педагогическим советом                                                            Приказ № ____ от ________ </w:t>
      </w:r>
      <w:proofErr w:type="gramStart"/>
      <w:r w:rsidRPr="00B32236">
        <w:rPr>
          <w:rFonts w:ascii="Times New Roman" w:hAnsi="Times New Roman"/>
          <w:sz w:val="24"/>
          <w:szCs w:val="24"/>
        </w:rPr>
        <w:t>г</w:t>
      </w:r>
      <w:proofErr w:type="gramEnd"/>
      <w:r w:rsidRPr="00B32236">
        <w:rPr>
          <w:rFonts w:ascii="Times New Roman" w:hAnsi="Times New Roman"/>
          <w:sz w:val="24"/>
          <w:szCs w:val="24"/>
        </w:rPr>
        <w:t>.</w:t>
      </w:r>
    </w:p>
    <w:p w:rsidR="00CB5B03" w:rsidRPr="00B32236" w:rsidRDefault="00CB5B03" w:rsidP="00CB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236">
        <w:rPr>
          <w:rFonts w:ascii="Times New Roman" w:hAnsi="Times New Roman"/>
          <w:sz w:val="24"/>
          <w:szCs w:val="24"/>
        </w:rPr>
        <w:t>МБУ ДО ООЦ (</w:t>
      </w:r>
      <w:proofErr w:type="gramStart"/>
      <w:r w:rsidRPr="00B32236">
        <w:rPr>
          <w:rFonts w:ascii="Times New Roman" w:hAnsi="Times New Roman"/>
          <w:sz w:val="24"/>
          <w:szCs w:val="24"/>
        </w:rPr>
        <w:t>с</w:t>
      </w:r>
      <w:proofErr w:type="gramEnd"/>
      <w:r w:rsidRPr="00B32236">
        <w:rPr>
          <w:rFonts w:ascii="Times New Roman" w:hAnsi="Times New Roman"/>
          <w:sz w:val="24"/>
          <w:szCs w:val="24"/>
        </w:rPr>
        <w:t xml:space="preserve"> и т)                                                                 Директор МБУ ДО ООЦ (с и т)</w:t>
      </w:r>
    </w:p>
    <w:p w:rsidR="00CB5B03" w:rsidRPr="00B32236" w:rsidRDefault="00CB5B03" w:rsidP="00CB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236">
        <w:rPr>
          <w:rFonts w:ascii="Times New Roman" w:hAnsi="Times New Roman"/>
          <w:sz w:val="24"/>
          <w:szCs w:val="24"/>
        </w:rPr>
        <w:t>Усманского муниципального района                              Усманского муниципального района</w:t>
      </w:r>
    </w:p>
    <w:p w:rsidR="00CB5B03" w:rsidRPr="00B32236" w:rsidRDefault="00CB5B03" w:rsidP="00CB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236">
        <w:rPr>
          <w:rFonts w:ascii="Times New Roman" w:hAnsi="Times New Roman"/>
          <w:sz w:val="24"/>
          <w:szCs w:val="24"/>
        </w:rPr>
        <w:t xml:space="preserve">Протокол № ____ от ________ г.                                           ___________ </w:t>
      </w:r>
      <w:proofErr w:type="spellStart"/>
      <w:r w:rsidRPr="00B32236">
        <w:rPr>
          <w:rFonts w:ascii="Times New Roman" w:hAnsi="Times New Roman"/>
          <w:sz w:val="24"/>
          <w:szCs w:val="24"/>
        </w:rPr>
        <w:t>Е.А.Колотушкина</w:t>
      </w:r>
      <w:proofErr w:type="spellEnd"/>
    </w:p>
    <w:p w:rsidR="00CB5B03" w:rsidRPr="00B32236" w:rsidRDefault="00CB5B03" w:rsidP="00CB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236">
        <w:rPr>
          <w:rFonts w:ascii="Times New Roman" w:hAnsi="Times New Roman"/>
          <w:sz w:val="24"/>
          <w:szCs w:val="24"/>
        </w:rPr>
        <w:t xml:space="preserve"> </w:t>
      </w:r>
    </w:p>
    <w:p w:rsidR="00CB5B03" w:rsidRPr="00B32236" w:rsidRDefault="00CB5B03" w:rsidP="00CB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B03" w:rsidRPr="00B32236" w:rsidRDefault="00CB5B03" w:rsidP="00CB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B03" w:rsidRPr="00B32236" w:rsidRDefault="00CB5B03" w:rsidP="00CB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B03" w:rsidRPr="004042B0" w:rsidRDefault="00CB5B03" w:rsidP="00CB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B03" w:rsidRPr="004042B0" w:rsidRDefault="00CB5B03" w:rsidP="00CB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B03" w:rsidRPr="007D2818" w:rsidRDefault="00CB5B03" w:rsidP="00CB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B5B03" w:rsidRPr="007D2818" w:rsidRDefault="00CB5B03" w:rsidP="00CB5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2818">
        <w:rPr>
          <w:rFonts w:ascii="Times New Roman" w:hAnsi="Times New Roman"/>
          <w:b/>
          <w:sz w:val="32"/>
          <w:szCs w:val="32"/>
        </w:rPr>
        <w:t>Дополнительная общеобразовательная (общеразвивающая)</w:t>
      </w:r>
    </w:p>
    <w:p w:rsidR="00CB5B03" w:rsidRPr="007D2818" w:rsidRDefault="00CB5B03" w:rsidP="00CB5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2818">
        <w:rPr>
          <w:rFonts w:ascii="Times New Roman" w:hAnsi="Times New Roman"/>
          <w:b/>
          <w:sz w:val="32"/>
          <w:szCs w:val="32"/>
        </w:rPr>
        <w:t>программа физкультурно-спортивной направленности</w:t>
      </w:r>
    </w:p>
    <w:p w:rsidR="00CB5B03" w:rsidRPr="007D2818" w:rsidRDefault="008D2A23" w:rsidP="00CB5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«Юный акробат»</w:t>
      </w:r>
      <w:r w:rsidR="00CB5B03">
        <w:rPr>
          <w:rFonts w:ascii="Times New Roman" w:hAnsi="Times New Roman"/>
          <w:b/>
          <w:sz w:val="32"/>
          <w:szCs w:val="32"/>
        </w:rPr>
        <w:t xml:space="preserve">. </w:t>
      </w:r>
    </w:p>
    <w:p w:rsidR="00CB5B03" w:rsidRPr="004042B0" w:rsidRDefault="00CB5B03" w:rsidP="00CB5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5B03" w:rsidRPr="004042B0" w:rsidRDefault="00CB5B03" w:rsidP="00CB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B03" w:rsidRPr="004042B0" w:rsidRDefault="00CB5B03" w:rsidP="00CB5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42B0">
        <w:rPr>
          <w:rFonts w:ascii="Times New Roman" w:hAnsi="Times New Roman"/>
          <w:i/>
          <w:sz w:val="24"/>
          <w:szCs w:val="24"/>
        </w:rPr>
        <w:t>Возраст обучающихся:</w:t>
      </w:r>
      <w:r>
        <w:rPr>
          <w:rFonts w:ascii="Times New Roman" w:hAnsi="Times New Roman"/>
          <w:sz w:val="24"/>
          <w:szCs w:val="24"/>
        </w:rPr>
        <w:t xml:space="preserve"> 6-10</w:t>
      </w:r>
      <w:r w:rsidRPr="004042B0">
        <w:rPr>
          <w:rFonts w:ascii="Times New Roman" w:hAnsi="Times New Roman"/>
          <w:sz w:val="24"/>
          <w:szCs w:val="24"/>
        </w:rPr>
        <w:t xml:space="preserve"> лет</w:t>
      </w:r>
    </w:p>
    <w:p w:rsidR="00CB5B03" w:rsidRPr="004042B0" w:rsidRDefault="00CB5B03" w:rsidP="00CB5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42B0">
        <w:rPr>
          <w:rFonts w:ascii="Times New Roman" w:hAnsi="Times New Roman"/>
          <w:i/>
          <w:sz w:val="24"/>
          <w:szCs w:val="24"/>
        </w:rPr>
        <w:t>Срок реализации:</w:t>
      </w:r>
      <w:r>
        <w:rPr>
          <w:rFonts w:ascii="Times New Roman" w:hAnsi="Times New Roman"/>
          <w:sz w:val="24"/>
          <w:szCs w:val="24"/>
        </w:rPr>
        <w:t xml:space="preserve"> 3 года</w:t>
      </w:r>
    </w:p>
    <w:p w:rsidR="00CB5B03" w:rsidRPr="00233CFB" w:rsidRDefault="00CB5B03" w:rsidP="00CB5B03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5B03" w:rsidRPr="00233CFB" w:rsidRDefault="00CB5B03" w:rsidP="00CB5B03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5B03" w:rsidRPr="00233CFB" w:rsidRDefault="00CB5B03" w:rsidP="00CB5B0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B5B03" w:rsidRPr="00233CFB" w:rsidRDefault="00CB5B03" w:rsidP="00CB5B0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B5B03" w:rsidRPr="00233CFB" w:rsidRDefault="00CB5B03" w:rsidP="00CB5B0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B5B03" w:rsidRDefault="00CB5B03" w:rsidP="00CB5B0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B5B03" w:rsidRDefault="00CB5B03" w:rsidP="00CB5B0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B5B03" w:rsidRDefault="00CB5B03" w:rsidP="00CB5B0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B5B03" w:rsidRDefault="00CB5B03" w:rsidP="00CB5B0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B5B03" w:rsidRDefault="00CB5B03" w:rsidP="00CB5B0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B5B03" w:rsidRPr="00233CFB" w:rsidRDefault="00CB5B03" w:rsidP="00CB5B0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B5B03" w:rsidRPr="00233CFB" w:rsidRDefault="00CB5B03" w:rsidP="00CB5B03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Разработчик</w:t>
      </w:r>
      <w:r w:rsidRPr="00233CF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B5B03" w:rsidRDefault="00CB5B03" w:rsidP="00CB5B03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B5B03" w:rsidRDefault="00CB5B03" w:rsidP="00CB5B03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Афанасьев Л.В.</w:t>
      </w:r>
      <w:r w:rsidRPr="00233C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B5B03" w:rsidRPr="00233CFB" w:rsidRDefault="00CB5B03" w:rsidP="00CB5B03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233CFB">
        <w:rPr>
          <w:rFonts w:ascii="Times New Roman" w:hAnsi="Times New Roman"/>
          <w:color w:val="000000"/>
          <w:sz w:val="24"/>
          <w:szCs w:val="24"/>
        </w:rPr>
        <w:t xml:space="preserve">педагог дополнительного образования </w:t>
      </w:r>
    </w:p>
    <w:p w:rsidR="00CB5B03" w:rsidRPr="00233CFB" w:rsidRDefault="00CB5B03" w:rsidP="00CB5B03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B5B03" w:rsidRPr="00233CFB" w:rsidRDefault="00CB5B03" w:rsidP="00CB5B0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233CFB">
        <w:rPr>
          <w:rFonts w:ascii="Times New Roman" w:hAnsi="Times New Roman"/>
          <w:color w:val="000000"/>
          <w:sz w:val="24"/>
          <w:szCs w:val="24"/>
        </w:rPr>
        <w:br/>
      </w:r>
    </w:p>
    <w:p w:rsidR="00CB5B03" w:rsidRDefault="00CB5B03" w:rsidP="00CB5B0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B5B03" w:rsidRDefault="00CB5B03" w:rsidP="00CB5B0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B5B03" w:rsidRPr="00233CFB" w:rsidRDefault="00CB5B03" w:rsidP="00CB5B0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B5B03" w:rsidRPr="00233CFB" w:rsidRDefault="00CB5B03" w:rsidP="00CB5B03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3CFB">
        <w:rPr>
          <w:rFonts w:ascii="Times New Roman" w:hAnsi="Times New Roman"/>
          <w:b/>
          <w:color w:val="000000"/>
          <w:sz w:val="24"/>
          <w:szCs w:val="24"/>
        </w:rPr>
        <w:t xml:space="preserve"> г. Усмань</w:t>
      </w:r>
    </w:p>
    <w:p w:rsidR="00CB5B03" w:rsidRPr="00AB66A3" w:rsidRDefault="00CB5B03" w:rsidP="00CB5B03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3CFB">
        <w:rPr>
          <w:rFonts w:ascii="Times New Roman" w:hAnsi="Times New Roman"/>
          <w:b/>
          <w:color w:val="000000"/>
          <w:sz w:val="24"/>
          <w:szCs w:val="24"/>
        </w:rPr>
        <w:t>2016 год</w:t>
      </w:r>
    </w:p>
    <w:p w:rsidR="00CB5B03" w:rsidRDefault="00CB5B03" w:rsidP="00CB5B03"/>
    <w:p w:rsidR="00183DAB" w:rsidRDefault="00183DAB" w:rsidP="00183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DAB" w:rsidRPr="00D077BF" w:rsidRDefault="00183DAB" w:rsidP="00183DAB">
      <w:pPr>
        <w:jc w:val="center"/>
        <w:rPr>
          <w:rFonts w:ascii="Times New Roman" w:hAnsi="Times New Roman"/>
          <w:sz w:val="28"/>
          <w:szCs w:val="28"/>
        </w:rPr>
      </w:pPr>
      <w:r w:rsidRPr="00D077BF">
        <w:rPr>
          <w:rFonts w:ascii="Times New Roman" w:hAnsi="Times New Roman"/>
          <w:b/>
          <w:sz w:val="28"/>
          <w:szCs w:val="28"/>
        </w:rPr>
        <w:t>Содержание</w:t>
      </w:r>
      <w:r w:rsidR="00F5394A">
        <w:rPr>
          <w:rFonts w:ascii="Times New Roman" w:hAnsi="Times New Roman"/>
          <w:b/>
          <w:sz w:val="28"/>
          <w:szCs w:val="28"/>
        </w:rPr>
        <w:t>:</w:t>
      </w:r>
      <w:r w:rsidRPr="00D077B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183DAB" w:rsidRPr="00CB5B03" w:rsidRDefault="00D832B8" w:rsidP="00183D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Пояснительная записка……………………………………………………………………..3-7</w:t>
      </w:r>
    </w:p>
    <w:p w:rsidR="003C5C15" w:rsidRPr="00CB5B03" w:rsidRDefault="00F5394A" w:rsidP="00183DAB">
      <w:p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2</w:t>
      </w:r>
      <w:r w:rsidR="0062434E" w:rsidRPr="00CB5B03">
        <w:rPr>
          <w:rFonts w:ascii="Times New Roman" w:hAnsi="Times New Roman"/>
          <w:sz w:val="24"/>
          <w:szCs w:val="24"/>
        </w:rPr>
        <w:t>.</w:t>
      </w:r>
      <w:r w:rsidR="003C5C15" w:rsidRPr="00CB5B03">
        <w:rPr>
          <w:rFonts w:ascii="Times New Roman" w:hAnsi="Times New Roman"/>
          <w:sz w:val="24"/>
          <w:szCs w:val="24"/>
        </w:rPr>
        <w:t>Учебн</w:t>
      </w:r>
      <w:proofErr w:type="gramStart"/>
      <w:r w:rsidR="003C5C15" w:rsidRPr="00CB5B03">
        <w:rPr>
          <w:rFonts w:ascii="Times New Roman" w:hAnsi="Times New Roman"/>
          <w:sz w:val="24"/>
          <w:szCs w:val="24"/>
        </w:rPr>
        <w:t>о-</w:t>
      </w:r>
      <w:proofErr w:type="gramEnd"/>
      <w:r w:rsidR="003C5C15" w:rsidRPr="00CB5B03">
        <w:rPr>
          <w:rFonts w:ascii="Times New Roman" w:hAnsi="Times New Roman"/>
          <w:sz w:val="24"/>
          <w:szCs w:val="24"/>
        </w:rPr>
        <w:t xml:space="preserve"> тематический план (по годам обучения)</w:t>
      </w:r>
      <w:r w:rsidR="00D832B8">
        <w:rPr>
          <w:rFonts w:ascii="Times New Roman" w:hAnsi="Times New Roman"/>
          <w:sz w:val="24"/>
          <w:szCs w:val="24"/>
        </w:rPr>
        <w:t>…………………………………………7</w:t>
      </w:r>
    </w:p>
    <w:p w:rsidR="00F5394A" w:rsidRPr="00CB5B03" w:rsidRDefault="00F5394A" w:rsidP="00183DAB">
      <w:p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2.1. Учебны</w:t>
      </w:r>
      <w:proofErr w:type="gramStart"/>
      <w:r w:rsidRPr="00CB5B03">
        <w:rPr>
          <w:rFonts w:ascii="Times New Roman" w:hAnsi="Times New Roman"/>
          <w:sz w:val="24"/>
          <w:szCs w:val="24"/>
        </w:rPr>
        <w:t>й-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 тематики план, содержание програ</w:t>
      </w:r>
      <w:r w:rsidR="00D832B8">
        <w:rPr>
          <w:rFonts w:ascii="Times New Roman" w:hAnsi="Times New Roman"/>
          <w:sz w:val="24"/>
          <w:szCs w:val="24"/>
        </w:rPr>
        <w:t>ммы 1 года обучения………………….7-11</w:t>
      </w:r>
    </w:p>
    <w:p w:rsidR="00F5394A" w:rsidRPr="00CB5B03" w:rsidRDefault="00F5394A" w:rsidP="00F5394A">
      <w:p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2.2. Учебны</w:t>
      </w:r>
      <w:proofErr w:type="gramStart"/>
      <w:r w:rsidRPr="00CB5B03">
        <w:rPr>
          <w:rFonts w:ascii="Times New Roman" w:hAnsi="Times New Roman"/>
          <w:sz w:val="24"/>
          <w:szCs w:val="24"/>
        </w:rPr>
        <w:t>й-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 тематики план, содер</w:t>
      </w:r>
      <w:r w:rsidR="00D832B8">
        <w:rPr>
          <w:rFonts w:ascii="Times New Roman" w:hAnsi="Times New Roman"/>
          <w:sz w:val="24"/>
          <w:szCs w:val="24"/>
        </w:rPr>
        <w:t>жание программы 2 года обучения…………………11-14</w:t>
      </w:r>
    </w:p>
    <w:p w:rsidR="00F5394A" w:rsidRPr="00CB5B03" w:rsidRDefault="00F5394A" w:rsidP="00183DAB">
      <w:p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2.3. Учебны</w:t>
      </w:r>
      <w:proofErr w:type="gramStart"/>
      <w:r w:rsidRPr="00CB5B03">
        <w:rPr>
          <w:rFonts w:ascii="Times New Roman" w:hAnsi="Times New Roman"/>
          <w:sz w:val="24"/>
          <w:szCs w:val="24"/>
        </w:rPr>
        <w:t>й-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 тематики план, содер</w:t>
      </w:r>
      <w:r w:rsidR="00D832B8">
        <w:rPr>
          <w:rFonts w:ascii="Times New Roman" w:hAnsi="Times New Roman"/>
          <w:sz w:val="24"/>
          <w:szCs w:val="24"/>
        </w:rPr>
        <w:t>жание программы 3 года обучения…………………15-18</w:t>
      </w:r>
    </w:p>
    <w:p w:rsidR="00183DAB" w:rsidRPr="00CB5B03" w:rsidRDefault="00551C17" w:rsidP="00183DAB">
      <w:p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3</w:t>
      </w:r>
      <w:r w:rsidR="00383327" w:rsidRPr="00CB5B03">
        <w:rPr>
          <w:rFonts w:ascii="Times New Roman" w:hAnsi="Times New Roman"/>
          <w:sz w:val="24"/>
          <w:szCs w:val="24"/>
        </w:rPr>
        <w:t>.</w:t>
      </w:r>
      <w:r w:rsidRPr="00CB5B03">
        <w:rPr>
          <w:rFonts w:ascii="Times New Roman" w:hAnsi="Times New Roman"/>
          <w:sz w:val="24"/>
          <w:szCs w:val="24"/>
        </w:rPr>
        <w:t xml:space="preserve"> Система</w:t>
      </w:r>
      <w:r w:rsidR="00D832B8">
        <w:rPr>
          <w:rFonts w:ascii="Times New Roman" w:hAnsi="Times New Roman"/>
          <w:sz w:val="24"/>
          <w:szCs w:val="24"/>
        </w:rPr>
        <w:t xml:space="preserve"> контроля и зачетные требования……………………………………………….19-26</w:t>
      </w:r>
    </w:p>
    <w:p w:rsidR="00551C17" w:rsidRPr="00CB5B03" w:rsidRDefault="00551C17" w:rsidP="00183DAB">
      <w:p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4. Матер</w:t>
      </w:r>
      <w:r w:rsidR="00D832B8">
        <w:rPr>
          <w:rFonts w:ascii="Times New Roman" w:hAnsi="Times New Roman"/>
          <w:sz w:val="24"/>
          <w:szCs w:val="24"/>
        </w:rPr>
        <w:t>иально- техническое обеспечение…………………………………………………26</w:t>
      </w:r>
    </w:p>
    <w:p w:rsidR="00183DAB" w:rsidRPr="00CB5B03" w:rsidRDefault="00551C17" w:rsidP="00183DAB">
      <w:p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5</w:t>
      </w:r>
      <w:r w:rsidR="00383327" w:rsidRPr="00CB5B03">
        <w:rPr>
          <w:rFonts w:ascii="Times New Roman" w:hAnsi="Times New Roman"/>
          <w:sz w:val="24"/>
          <w:szCs w:val="24"/>
        </w:rPr>
        <w:t>.</w:t>
      </w:r>
      <w:r w:rsidRPr="00CB5B03">
        <w:rPr>
          <w:rFonts w:ascii="Times New Roman" w:hAnsi="Times New Roman"/>
          <w:sz w:val="24"/>
          <w:szCs w:val="24"/>
        </w:rPr>
        <w:t>Информационно-м</w:t>
      </w:r>
      <w:r w:rsidR="00D832B8">
        <w:rPr>
          <w:rFonts w:ascii="Times New Roman" w:hAnsi="Times New Roman"/>
          <w:sz w:val="24"/>
          <w:szCs w:val="24"/>
        </w:rPr>
        <w:t>етодическое обеспечение……………………………………………..28</w:t>
      </w:r>
    </w:p>
    <w:p w:rsidR="00183DAB" w:rsidRPr="00CB5B03" w:rsidRDefault="00551C17" w:rsidP="007A36F6">
      <w:p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6</w:t>
      </w:r>
      <w:r w:rsidR="00383327" w:rsidRPr="00CB5B03">
        <w:rPr>
          <w:rFonts w:ascii="Times New Roman" w:hAnsi="Times New Roman"/>
          <w:sz w:val="24"/>
          <w:szCs w:val="24"/>
        </w:rPr>
        <w:t>.</w:t>
      </w:r>
      <w:r w:rsidR="003C5C15" w:rsidRPr="00CB5B03">
        <w:rPr>
          <w:rFonts w:ascii="Times New Roman" w:hAnsi="Times New Roman"/>
          <w:sz w:val="24"/>
          <w:szCs w:val="24"/>
        </w:rPr>
        <w:t>Приложения</w:t>
      </w:r>
      <w:r w:rsidRPr="00CB5B03">
        <w:rPr>
          <w:rFonts w:ascii="Times New Roman" w:hAnsi="Times New Roman"/>
          <w:sz w:val="24"/>
          <w:szCs w:val="24"/>
        </w:rPr>
        <w:t xml:space="preserve"> (рабочие программы).</w:t>
      </w:r>
    </w:p>
    <w:p w:rsidR="00183DAB" w:rsidRPr="00D077BF" w:rsidRDefault="00183DAB" w:rsidP="00183DAB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hAnsi="Times New Roman"/>
          <w:sz w:val="28"/>
          <w:szCs w:val="28"/>
        </w:rPr>
      </w:pPr>
    </w:p>
    <w:p w:rsidR="00183DAB" w:rsidRPr="00D077BF" w:rsidRDefault="00183DAB" w:rsidP="00183DAB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hAnsi="Times New Roman"/>
          <w:sz w:val="28"/>
          <w:szCs w:val="28"/>
        </w:rPr>
      </w:pPr>
    </w:p>
    <w:p w:rsidR="00183DAB" w:rsidRPr="00D077BF" w:rsidRDefault="00183DAB" w:rsidP="00183DAB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hAnsi="Times New Roman"/>
          <w:sz w:val="28"/>
          <w:szCs w:val="28"/>
        </w:rPr>
      </w:pPr>
    </w:p>
    <w:p w:rsidR="00183DAB" w:rsidRPr="00D077BF" w:rsidRDefault="00183DAB" w:rsidP="00183DAB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hAnsi="Times New Roman"/>
          <w:sz w:val="28"/>
          <w:szCs w:val="28"/>
        </w:rPr>
      </w:pPr>
    </w:p>
    <w:p w:rsidR="00183DAB" w:rsidRPr="00D077BF" w:rsidRDefault="00183DAB" w:rsidP="00183DAB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hAnsi="Times New Roman"/>
          <w:sz w:val="28"/>
          <w:szCs w:val="28"/>
        </w:rPr>
      </w:pPr>
    </w:p>
    <w:p w:rsidR="00183DAB" w:rsidRPr="00D077BF" w:rsidRDefault="00183DAB" w:rsidP="00183DAB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hAnsi="Times New Roman"/>
          <w:sz w:val="28"/>
          <w:szCs w:val="28"/>
        </w:rPr>
      </w:pPr>
    </w:p>
    <w:p w:rsidR="00183DAB" w:rsidRPr="00D077BF" w:rsidRDefault="00183DAB" w:rsidP="00183DAB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hAnsi="Times New Roman"/>
          <w:sz w:val="28"/>
          <w:szCs w:val="28"/>
        </w:rPr>
      </w:pPr>
    </w:p>
    <w:p w:rsidR="00183DAB" w:rsidRPr="00D077BF" w:rsidRDefault="00183DAB" w:rsidP="00183DAB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hAnsi="Times New Roman"/>
          <w:sz w:val="28"/>
          <w:szCs w:val="28"/>
        </w:rPr>
      </w:pPr>
    </w:p>
    <w:p w:rsidR="00183DAB" w:rsidRPr="00D077BF" w:rsidRDefault="00183DAB" w:rsidP="00183DAB">
      <w:pP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hAnsi="Times New Roman"/>
          <w:sz w:val="28"/>
          <w:szCs w:val="28"/>
        </w:rPr>
      </w:pPr>
    </w:p>
    <w:p w:rsidR="00183DAB" w:rsidRPr="00183DAB" w:rsidRDefault="00183DAB" w:rsidP="00183DAB">
      <w:pP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83DAB" w:rsidRPr="00183DAB" w:rsidRDefault="00183DAB" w:rsidP="00183DAB">
      <w:pP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C5C15" w:rsidRDefault="003C5C15" w:rsidP="003C5C15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035"/>
          <w:tab w:val="left" w:pos="4252"/>
          <w:tab w:val="left" w:pos="4961"/>
          <w:tab w:val="center" w:pos="532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833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3833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3833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3833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3833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3C5C15" w:rsidRDefault="003C5C15" w:rsidP="003C5C15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035"/>
          <w:tab w:val="left" w:pos="4252"/>
          <w:tab w:val="left" w:pos="4961"/>
          <w:tab w:val="center" w:pos="532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C5C15" w:rsidRDefault="003C5C15" w:rsidP="003C5C15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035"/>
          <w:tab w:val="left" w:pos="4252"/>
          <w:tab w:val="left" w:pos="4961"/>
          <w:tab w:val="center" w:pos="532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C5C15" w:rsidRDefault="003C5C15" w:rsidP="003C5C15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035"/>
          <w:tab w:val="left" w:pos="4252"/>
          <w:tab w:val="left" w:pos="4961"/>
          <w:tab w:val="center" w:pos="532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C5C15" w:rsidRDefault="003C5C15" w:rsidP="003C5C15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035"/>
          <w:tab w:val="left" w:pos="4252"/>
          <w:tab w:val="left" w:pos="4961"/>
          <w:tab w:val="center" w:pos="532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C5C15" w:rsidRDefault="003C5C15" w:rsidP="003C5C15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035"/>
          <w:tab w:val="left" w:pos="4252"/>
          <w:tab w:val="left" w:pos="4961"/>
          <w:tab w:val="center" w:pos="532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C5C15" w:rsidRDefault="003C5C15" w:rsidP="003C5C15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035"/>
          <w:tab w:val="left" w:pos="4252"/>
          <w:tab w:val="left" w:pos="4961"/>
          <w:tab w:val="center" w:pos="532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3327" w:rsidRDefault="003C5C15" w:rsidP="003C5C15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035"/>
          <w:tab w:val="left" w:pos="4252"/>
          <w:tab w:val="left" w:pos="4961"/>
          <w:tab w:val="center" w:pos="532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833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</w:t>
      </w:r>
    </w:p>
    <w:p w:rsidR="00383327" w:rsidRDefault="00383327" w:rsidP="003C5C15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035"/>
          <w:tab w:val="left" w:pos="4252"/>
          <w:tab w:val="left" w:pos="4961"/>
          <w:tab w:val="center" w:pos="532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61C5" w:rsidRPr="00551C17" w:rsidRDefault="00383327" w:rsidP="00551C17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035"/>
          <w:tab w:val="left" w:pos="4252"/>
          <w:tab w:val="left" w:pos="4961"/>
          <w:tab w:val="center" w:pos="532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</w:t>
      </w:r>
      <w:r w:rsidR="003C5C1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B156B8" w:rsidRDefault="00B156B8" w:rsidP="0020007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83DAB" w:rsidRPr="003C59B4" w:rsidRDefault="00383327" w:rsidP="0020007E">
      <w:pPr>
        <w:jc w:val="center"/>
        <w:rPr>
          <w:rFonts w:ascii="Times New Roman" w:hAnsi="Times New Roman"/>
          <w:b/>
          <w:color w:val="333333"/>
          <w:sz w:val="28"/>
          <w:szCs w:val="28"/>
          <w:u w:val="single"/>
        </w:rPr>
      </w:pPr>
      <w:r w:rsidRPr="003C59B4">
        <w:rPr>
          <w:rFonts w:ascii="Times New Roman" w:hAnsi="Times New Roman"/>
          <w:b/>
          <w:sz w:val="28"/>
          <w:szCs w:val="28"/>
          <w:u w:val="single"/>
        </w:rPr>
        <w:lastRenderedPageBreak/>
        <w:t>1.</w:t>
      </w:r>
      <w:r w:rsidR="00183DAB" w:rsidRPr="003C59B4">
        <w:rPr>
          <w:rFonts w:ascii="Times New Roman" w:hAnsi="Times New Roman"/>
          <w:b/>
          <w:sz w:val="28"/>
          <w:szCs w:val="28"/>
          <w:u w:val="single"/>
        </w:rPr>
        <w:t xml:space="preserve"> Пояснительная записка</w:t>
      </w:r>
    </w:p>
    <w:p w:rsidR="00183DAB" w:rsidRPr="00CB5B03" w:rsidRDefault="000B2F18" w:rsidP="00183D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83DAB" w:rsidRPr="00CB5B03">
        <w:rPr>
          <w:rFonts w:ascii="Times New Roman" w:hAnsi="Times New Roman"/>
          <w:sz w:val="24"/>
          <w:szCs w:val="24"/>
        </w:rPr>
        <w:t xml:space="preserve">Гимнастика содействует воспитанию организованности и дисциплины. Строгий порядок, точная регламентация деятельности занимающихся, выполнение упражнений согласованно, по команде всё это прививает каждому занимающемуся полезные качества. Нет ни одного вида спорта, </w:t>
      </w:r>
      <w:proofErr w:type="gramStart"/>
      <w:r w:rsidR="00183DAB" w:rsidRPr="00CB5B03">
        <w:rPr>
          <w:rFonts w:ascii="Times New Roman" w:hAnsi="Times New Roman"/>
          <w:sz w:val="24"/>
          <w:szCs w:val="24"/>
        </w:rPr>
        <w:t>где бы не применялись</w:t>
      </w:r>
      <w:proofErr w:type="gramEnd"/>
      <w:r w:rsidR="00183DAB" w:rsidRPr="00CB5B03">
        <w:rPr>
          <w:rFonts w:ascii="Times New Roman" w:hAnsi="Times New Roman"/>
          <w:sz w:val="24"/>
          <w:szCs w:val="24"/>
        </w:rPr>
        <w:t xml:space="preserve"> гимнастические упражнения, или в качестве средства общей (специальной) физической подготовки, или в виде упражнений, помогающих освоить технику основных движений избранного вида спорта. Широкое использование музыкального сопровождения, техника гимнастических упражнений, предусматривающая лёгкость и выразительность движений, элегантность действий исполнителя, делают гимнастику эффектным средством эстетического воспитания. Кроме того, в </w:t>
      </w:r>
      <w:r w:rsidR="00106DA3" w:rsidRPr="00CB5B03">
        <w:rPr>
          <w:rFonts w:ascii="Times New Roman" w:hAnsi="Times New Roman"/>
          <w:sz w:val="24"/>
          <w:szCs w:val="24"/>
        </w:rPr>
        <w:t xml:space="preserve">программе </w:t>
      </w:r>
      <w:r w:rsidR="00183DAB" w:rsidRPr="00CB5B03">
        <w:rPr>
          <w:rFonts w:ascii="Times New Roman" w:hAnsi="Times New Roman"/>
          <w:sz w:val="24"/>
          <w:szCs w:val="24"/>
        </w:rPr>
        <w:t xml:space="preserve"> предусматривается развитие творческих и интеллектуальных способностей ребенка с помощью составления различных гимнастических комбинаций.</w:t>
      </w:r>
    </w:p>
    <w:p w:rsidR="00183DAB" w:rsidRPr="00CB5B03" w:rsidRDefault="00183DAB" w:rsidP="00183DAB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  Дополнительная общеразвивающая программа  « Акробатика» составлена на основе следующих нормативных документов:</w:t>
      </w:r>
    </w:p>
    <w:p w:rsidR="00183DAB" w:rsidRPr="00CB5B03" w:rsidRDefault="00183DAB" w:rsidP="00183DAB">
      <w:pPr>
        <w:pStyle w:val="a3"/>
        <w:numPr>
          <w:ilvl w:val="0"/>
          <w:numId w:val="4"/>
        </w:numPr>
        <w:rPr>
          <w:rFonts w:ascii="Times New Roman" w:eastAsia="Calibri" w:hAnsi="Times New Roman"/>
          <w:spacing w:val="-1"/>
          <w:sz w:val="24"/>
          <w:szCs w:val="24"/>
        </w:rPr>
      </w:pPr>
      <w:r w:rsidRPr="00CB5B03">
        <w:rPr>
          <w:rFonts w:ascii="Times New Roman" w:eastAsia="Calibri" w:hAnsi="Times New Roman"/>
          <w:spacing w:val="-1"/>
          <w:sz w:val="24"/>
          <w:szCs w:val="24"/>
        </w:rPr>
        <w:t>Конвенция о правах ребёнка;</w:t>
      </w:r>
    </w:p>
    <w:p w:rsidR="00183DAB" w:rsidRPr="00CB5B03" w:rsidRDefault="00183DAB" w:rsidP="00183DAB">
      <w:pPr>
        <w:pStyle w:val="a3"/>
        <w:numPr>
          <w:ilvl w:val="0"/>
          <w:numId w:val="4"/>
        </w:numPr>
        <w:rPr>
          <w:rFonts w:ascii="Times New Roman" w:eastAsia="Calibri" w:hAnsi="Times New Roman"/>
          <w:spacing w:val="-1"/>
          <w:sz w:val="24"/>
          <w:szCs w:val="24"/>
        </w:rPr>
      </w:pPr>
      <w:r w:rsidRPr="00CB5B03">
        <w:rPr>
          <w:rFonts w:ascii="Times New Roman" w:eastAsia="Calibri" w:hAnsi="Times New Roman"/>
          <w:spacing w:val="-1"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183DAB" w:rsidRPr="00CB5B03" w:rsidRDefault="00183DAB" w:rsidP="00183DAB">
      <w:pPr>
        <w:pStyle w:val="a3"/>
        <w:numPr>
          <w:ilvl w:val="0"/>
          <w:numId w:val="4"/>
        </w:numPr>
        <w:rPr>
          <w:rFonts w:ascii="Times New Roman" w:eastAsia="Calibri" w:hAnsi="Times New Roman"/>
          <w:spacing w:val="-1"/>
          <w:sz w:val="24"/>
          <w:szCs w:val="24"/>
        </w:rPr>
      </w:pPr>
      <w:r w:rsidRPr="00CB5B03">
        <w:rPr>
          <w:rFonts w:ascii="Times New Roman" w:eastAsia="Calibri" w:hAnsi="Times New Roman"/>
          <w:spacing w:val="-1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№ 1008 от 29 августа 2013 г.)</w:t>
      </w:r>
    </w:p>
    <w:p w:rsidR="00183DAB" w:rsidRPr="00CB5B03" w:rsidRDefault="00183DAB" w:rsidP="00183DAB">
      <w:pPr>
        <w:pStyle w:val="a3"/>
        <w:numPr>
          <w:ilvl w:val="0"/>
          <w:numId w:val="4"/>
        </w:numPr>
        <w:rPr>
          <w:rFonts w:ascii="Times New Roman" w:eastAsia="Calibri" w:hAnsi="Times New Roman"/>
          <w:spacing w:val="-1"/>
          <w:sz w:val="24"/>
          <w:szCs w:val="24"/>
        </w:rPr>
      </w:pPr>
      <w:r w:rsidRPr="00CB5B03">
        <w:rPr>
          <w:rFonts w:ascii="Times New Roman" w:eastAsia="Calibri" w:hAnsi="Times New Roman"/>
          <w:spacing w:val="-1"/>
          <w:sz w:val="24"/>
          <w:szCs w:val="24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4 июля 2014г. №41)</w:t>
      </w:r>
    </w:p>
    <w:p w:rsidR="00FC54C0" w:rsidRPr="00CB5B03" w:rsidRDefault="00FC54C0" w:rsidP="00FC54C0">
      <w:pPr>
        <w:pStyle w:val="a3"/>
        <w:numPr>
          <w:ilvl w:val="0"/>
          <w:numId w:val="4"/>
        </w:numPr>
        <w:rPr>
          <w:rFonts w:ascii="Times New Roman" w:eastAsia="Calibri" w:hAnsi="Times New Roman"/>
          <w:spacing w:val="-1"/>
          <w:sz w:val="24"/>
          <w:szCs w:val="24"/>
        </w:rPr>
      </w:pPr>
      <w:r w:rsidRPr="00CB5B03">
        <w:rPr>
          <w:rFonts w:ascii="Times New Roman" w:eastAsia="Calibri" w:hAnsi="Times New Roman"/>
          <w:spacing w:val="-1"/>
          <w:sz w:val="24"/>
          <w:szCs w:val="24"/>
        </w:rPr>
        <w:t>Федеральный закон от 4 декабря 2007 года № 329 ФЗ  «О физической культуре и спорта в РФ».</w:t>
      </w:r>
    </w:p>
    <w:p w:rsidR="00FC54C0" w:rsidRPr="00CB5B03" w:rsidRDefault="00EF716A" w:rsidP="00FC54C0">
      <w:pPr>
        <w:pStyle w:val="a3"/>
        <w:numPr>
          <w:ilvl w:val="0"/>
          <w:numId w:val="4"/>
        </w:numPr>
        <w:rPr>
          <w:rFonts w:ascii="Times New Roman" w:eastAsia="Calibri" w:hAnsi="Times New Roman"/>
          <w:spacing w:val="-1"/>
          <w:sz w:val="24"/>
          <w:szCs w:val="24"/>
        </w:rPr>
      </w:pPr>
      <w:r w:rsidRPr="00CB5B03">
        <w:rPr>
          <w:rFonts w:ascii="Times New Roman" w:eastAsia="Calibri" w:hAnsi="Times New Roman"/>
          <w:spacing w:val="-1"/>
          <w:sz w:val="24"/>
          <w:szCs w:val="24"/>
        </w:rPr>
        <w:t xml:space="preserve">Приказ Министерства спорта РФ от 12 сентября 2013 года № 730 «Об утверждении федеральных государственных требований к </w:t>
      </w:r>
      <w:r w:rsidR="00DA0C0B" w:rsidRPr="00CB5B03">
        <w:rPr>
          <w:rFonts w:ascii="Times New Roman" w:eastAsia="Calibri" w:hAnsi="Times New Roman"/>
          <w:spacing w:val="-1"/>
          <w:sz w:val="24"/>
          <w:szCs w:val="24"/>
        </w:rPr>
        <w:t xml:space="preserve">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 </w:t>
      </w:r>
      <w:r w:rsidRPr="00CB5B03">
        <w:rPr>
          <w:rFonts w:ascii="Times New Roman" w:eastAsia="Calibri" w:hAnsi="Times New Roman"/>
          <w:spacing w:val="-1"/>
          <w:sz w:val="24"/>
          <w:szCs w:val="24"/>
        </w:rPr>
        <w:t>»</w:t>
      </w:r>
      <w:r w:rsidR="00DA0C0B" w:rsidRPr="00CB5B03">
        <w:rPr>
          <w:rFonts w:ascii="Times New Roman" w:eastAsia="Calibri" w:hAnsi="Times New Roman"/>
          <w:spacing w:val="-1"/>
          <w:sz w:val="24"/>
          <w:szCs w:val="24"/>
        </w:rPr>
        <w:t>.</w:t>
      </w:r>
    </w:p>
    <w:p w:rsidR="00DA0C0B" w:rsidRPr="00CB5B03" w:rsidRDefault="00DA0C0B" w:rsidP="00FC54C0">
      <w:pPr>
        <w:pStyle w:val="a3"/>
        <w:numPr>
          <w:ilvl w:val="0"/>
          <w:numId w:val="4"/>
        </w:numPr>
        <w:rPr>
          <w:rFonts w:ascii="Times New Roman" w:eastAsia="Calibri" w:hAnsi="Times New Roman"/>
          <w:spacing w:val="-1"/>
          <w:sz w:val="24"/>
          <w:szCs w:val="24"/>
        </w:rPr>
      </w:pPr>
      <w:r w:rsidRPr="00CB5B03">
        <w:rPr>
          <w:rFonts w:ascii="Times New Roman" w:eastAsia="Calibri" w:hAnsi="Times New Roman"/>
          <w:spacing w:val="-1"/>
          <w:sz w:val="24"/>
          <w:szCs w:val="24"/>
        </w:rPr>
        <w:t>Приказ Министерства спорта РФ от 12 сентября 2013 года № 731</w:t>
      </w:r>
      <w:r w:rsidR="007C2377" w:rsidRPr="00CB5B03">
        <w:rPr>
          <w:rFonts w:ascii="Times New Roman" w:eastAsia="Calibri" w:hAnsi="Times New Roman"/>
          <w:spacing w:val="-1"/>
          <w:sz w:val="24"/>
          <w:szCs w:val="24"/>
        </w:rPr>
        <w:t xml:space="preserve"> «Об утверждении Порядка приема на обучение по дополнительным предпрофессиональным программам в области физической культуры и спорта »</w:t>
      </w:r>
    </w:p>
    <w:p w:rsidR="000803A3" w:rsidRPr="00CB5B03" w:rsidRDefault="000803A3" w:rsidP="00FC54C0">
      <w:pPr>
        <w:pStyle w:val="a3"/>
        <w:numPr>
          <w:ilvl w:val="0"/>
          <w:numId w:val="4"/>
        </w:numPr>
        <w:rPr>
          <w:rFonts w:ascii="Times New Roman" w:eastAsia="Calibri" w:hAnsi="Times New Roman"/>
          <w:spacing w:val="-1"/>
          <w:sz w:val="24"/>
          <w:szCs w:val="24"/>
        </w:rPr>
      </w:pPr>
      <w:r w:rsidRPr="00CB5B03">
        <w:rPr>
          <w:rFonts w:ascii="Times New Roman" w:eastAsia="Calibri" w:hAnsi="Times New Roman"/>
          <w:spacing w:val="-1"/>
          <w:sz w:val="24"/>
          <w:szCs w:val="24"/>
        </w:rPr>
        <w:t>Приказ Министерства спорта РФ от 12 сентября 2013 года №1125 «Об учреждении особенностей организации и осуществления образовательной, тренировочной и методической деятельности в области физичес</w:t>
      </w:r>
      <w:r w:rsidR="00654C5A" w:rsidRPr="00CB5B03">
        <w:rPr>
          <w:rFonts w:ascii="Times New Roman" w:eastAsia="Calibri" w:hAnsi="Times New Roman"/>
          <w:spacing w:val="-1"/>
          <w:sz w:val="24"/>
          <w:szCs w:val="24"/>
        </w:rPr>
        <w:t>к</w:t>
      </w:r>
      <w:r w:rsidRPr="00CB5B03">
        <w:rPr>
          <w:rFonts w:ascii="Times New Roman" w:eastAsia="Calibri" w:hAnsi="Times New Roman"/>
          <w:spacing w:val="-1"/>
          <w:sz w:val="24"/>
          <w:szCs w:val="24"/>
        </w:rPr>
        <w:t>ой культуры и спорта».</w:t>
      </w:r>
    </w:p>
    <w:p w:rsidR="00654C5A" w:rsidRPr="00CB5B03" w:rsidRDefault="00654C5A" w:rsidP="00654C5A">
      <w:pPr>
        <w:pStyle w:val="a3"/>
        <w:numPr>
          <w:ilvl w:val="0"/>
          <w:numId w:val="4"/>
        </w:numPr>
        <w:rPr>
          <w:rFonts w:ascii="Times New Roman" w:eastAsia="Calibri" w:hAnsi="Times New Roman"/>
          <w:spacing w:val="-1"/>
          <w:sz w:val="24"/>
          <w:szCs w:val="24"/>
        </w:rPr>
      </w:pPr>
      <w:r w:rsidRPr="00CB5B03">
        <w:rPr>
          <w:rFonts w:ascii="Times New Roman" w:eastAsia="Calibri" w:hAnsi="Times New Roman"/>
          <w:spacing w:val="-1"/>
          <w:sz w:val="24"/>
          <w:szCs w:val="24"/>
        </w:rPr>
        <w:t xml:space="preserve">Методическими рекомендациями по организации спортивной подготовки в РФ утверждены Письмом </w:t>
      </w:r>
      <w:proofErr w:type="spellStart"/>
      <w:r w:rsidRPr="00CB5B03">
        <w:rPr>
          <w:rFonts w:ascii="Times New Roman" w:eastAsia="Calibri" w:hAnsi="Times New Roman"/>
          <w:spacing w:val="-1"/>
          <w:sz w:val="24"/>
          <w:szCs w:val="24"/>
        </w:rPr>
        <w:t>Минспорта</w:t>
      </w:r>
      <w:proofErr w:type="spellEnd"/>
      <w:r w:rsidRPr="00CB5B03">
        <w:rPr>
          <w:rFonts w:ascii="Times New Roman" w:eastAsia="Calibri" w:hAnsi="Times New Roman"/>
          <w:spacing w:val="-1"/>
          <w:sz w:val="24"/>
          <w:szCs w:val="24"/>
        </w:rPr>
        <w:t xml:space="preserve"> России от 12.05.2014№ ВМ- 04-10/2554 «Об Утверждении Порядка приема лиц в физкультурно-спортивные организации, созданы в РФ и осуществляющие спортивную подготовку».</w:t>
      </w:r>
    </w:p>
    <w:p w:rsidR="007C2377" w:rsidRPr="00CB5B03" w:rsidRDefault="0063299F" w:rsidP="00654C5A">
      <w:pPr>
        <w:pStyle w:val="a3"/>
        <w:numPr>
          <w:ilvl w:val="0"/>
          <w:numId w:val="4"/>
        </w:numPr>
        <w:rPr>
          <w:rFonts w:ascii="Times New Roman" w:eastAsia="Calibri" w:hAnsi="Times New Roman"/>
          <w:spacing w:val="-1"/>
          <w:sz w:val="24"/>
          <w:szCs w:val="24"/>
        </w:rPr>
      </w:pPr>
      <w:r w:rsidRPr="00CB5B03">
        <w:rPr>
          <w:rFonts w:ascii="Times New Roman" w:eastAsia="Calibri" w:hAnsi="Times New Roman"/>
          <w:spacing w:val="-1"/>
          <w:sz w:val="24"/>
          <w:szCs w:val="24"/>
        </w:rPr>
        <w:t>Приказ Министерства спорта РФ от 12 сентября 2013 года №645 «Об учреждении особенностей организации и осуществления образовательной, тренировочной и методической деятельности в области физичес</w:t>
      </w:r>
      <w:r w:rsidR="00654C5A" w:rsidRPr="00CB5B03">
        <w:rPr>
          <w:rFonts w:ascii="Times New Roman" w:eastAsia="Calibri" w:hAnsi="Times New Roman"/>
          <w:spacing w:val="-1"/>
          <w:sz w:val="24"/>
          <w:szCs w:val="24"/>
        </w:rPr>
        <w:t>к</w:t>
      </w:r>
      <w:r w:rsidRPr="00CB5B03">
        <w:rPr>
          <w:rFonts w:ascii="Times New Roman" w:eastAsia="Calibri" w:hAnsi="Times New Roman"/>
          <w:spacing w:val="-1"/>
          <w:sz w:val="24"/>
          <w:szCs w:val="24"/>
        </w:rPr>
        <w:t>ой культуры и спорта».</w:t>
      </w:r>
    </w:p>
    <w:p w:rsidR="00183DAB" w:rsidRPr="00CB5B03" w:rsidRDefault="00183DAB" w:rsidP="00B07A48">
      <w:pPr>
        <w:pStyle w:val="a3"/>
        <w:numPr>
          <w:ilvl w:val="0"/>
          <w:numId w:val="4"/>
        </w:numPr>
        <w:rPr>
          <w:rFonts w:ascii="Times New Roman" w:eastAsia="Calibri" w:hAnsi="Times New Roman"/>
          <w:spacing w:val="-1"/>
          <w:sz w:val="24"/>
          <w:szCs w:val="24"/>
        </w:rPr>
      </w:pPr>
      <w:r w:rsidRPr="00CB5B03">
        <w:rPr>
          <w:rFonts w:ascii="Times New Roman" w:eastAsia="Calibri" w:hAnsi="Times New Roman"/>
          <w:spacing w:val="-1"/>
          <w:sz w:val="24"/>
          <w:szCs w:val="24"/>
        </w:rPr>
        <w:t>Устав МБУ ДО ООЦ (</w:t>
      </w:r>
      <w:proofErr w:type="gramStart"/>
      <w:r w:rsidRPr="00CB5B03">
        <w:rPr>
          <w:rFonts w:ascii="Times New Roman" w:eastAsia="Calibri" w:hAnsi="Times New Roman"/>
          <w:spacing w:val="-1"/>
          <w:sz w:val="24"/>
          <w:szCs w:val="24"/>
        </w:rPr>
        <w:t>с</w:t>
      </w:r>
      <w:proofErr w:type="gramEnd"/>
      <w:r w:rsidRPr="00CB5B03">
        <w:rPr>
          <w:rFonts w:ascii="Times New Roman" w:eastAsia="Calibri" w:hAnsi="Times New Roman"/>
          <w:spacing w:val="-1"/>
          <w:sz w:val="24"/>
          <w:szCs w:val="24"/>
        </w:rPr>
        <w:t xml:space="preserve"> и т);</w:t>
      </w:r>
    </w:p>
    <w:p w:rsidR="00183DAB" w:rsidRPr="00CB5B03" w:rsidRDefault="00183DAB" w:rsidP="00183DAB">
      <w:pPr>
        <w:pStyle w:val="a3"/>
        <w:numPr>
          <w:ilvl w:val="0"/>
          <w:numId w:val="4"/>
        </w:numPr>
        <w:rPr>
          <w:rFonts w:ascii="Times New Roman" w:eastAsia="Calibri" w:hAnsi="Times New Roman"/>
          <w:spacing w:val="-1"/>
          <w:sz w:val="24"/>
          <w:szCs w:val="24"/>
        </w:rPr>
      </w:pPr>
      <w:r w:rsidRPr="00CB5B03">
        <w:rPr>
          <w:rFonts w:ascii="Times New Roman" w:eastAsia="Calibri" w:hAnsi="Times New Roman"/>
          <w:spacing w:val="-1"/>
          <w:sz w:val="24"/>
          <w:szCs w:val="24"/>
        </w:rPr>
        <w:t>Положение о структуре, порядке разработки и утверждении дополнительных общеразвивающих программ МБУ ДО ООЦ (</w:t>
      </w:r>
      <w:proofErr w:type="gramStart"/>
      <w:r w:rsidRPr="00CB5B03">
        <w:rPr>
          <w:rFonts w:ascii="Times New Roman" w:eastAsia="Calibri" w:hAnsi="Times New Roman"/>
          <w:spacing w:val="-1"/>
          <w:sz w:val="24"/>
          <w:szCs w:val="24"/>
        </w:rPr>
        <w:t>с</w:t>
      </w:r>
      <w:proofErr w:type="gramEnd"/>
      <w:r w:rsidRPr="00CB5B03">
        <w:rPr>
          <w:rFonts w:ascii="Times New Roman" w:eastAsia="Calibri" w:hAnsi="Times New Roman"/>
          <w:spacing w:val="-1"/>
          <w:sz w:val="24"/>
          <w:szCs w:val="24"/>
        </w:rPr>
        <w:t xml:space="preserve"> и т)      </w:t>
      </w:r>
    </w:p>
    <w:p w:rsidR="00CB5B03" w:rsidRPr="00CB5B03" w:rsidRDefault="00183DAB" w:rsidP="00183DAB">
      <w:pPr>
        <w:pStyle w:val="a3"/>
        <w:numPr>
          <w:ilvl w:val="0"/>
          <w:numId w:val="4"/>
        </w:numPr>
        <w:rPr>
          <w:rFonts w:ascii="Times New Roman" w:eastAsia="Calibri" w:hAnsi="Times New Roman"/>
          <w:spacing w:val="-1"/>
          <w:sz w:val="24"/>
          <w:szCs w:val="24"/>
        </w:rPr>
      </w:pPr>
      <w:r w:rsidRPr="00CB5B03">
        <w:rPr>
          <w:rFonts w:ascii="Times New Roman" w:eastAsia="Calibri" w:hAnsi="Times New Roman"/>
          <w:spacing w:val="-1"/>
          <w:sz w:val="24"/>
          <w:szCs w:val="24"/>
        </w:rPr>
        <w:t>Положение о формах, периодичности и порядке текущего контроля успеваемости и промежуточной аттестации учащихся МБУДО ООЦ</w:t>
      </w:r>
    </w:p>
    <w:p w:rsidR="00183DAB" w:rsidRPr="00CB5B03" w:rsidRDefault="00183DAB" w:rsidP="00CB5B03">
      <w:pPr>
        <w:pStyle w:val="a3"/>
        <w:ind w:left="720"/>
        <w:rPr>
          <w:rFonts w:ascii="Times New Roman" w:eastAsia="Calibri" w:hAnsi="Times New Roman"/>
          <w:spacing w:val="-1"/>
          <w:sz w:val="24"/>
          <w:szCs w:val="24"/>
        </w:rPr>
      </w:pPr>
      <w:r w:rsidRPr="00CB5B03">
        <w:rPr>
          <w:rFonts w:ascii="Times New Roman" w:eastAsia="Calibri" w:hAnsi="Times New Roman"/>
          <w:spacing w:val="-1"/>
          <w:sz w:val="24"/>
          <w:szCs w:val="24"/>
        </w:rPr>
        <w:t xml:space="preserve"> (с и т)</w:t>
      </w:r>
      <w:r w:rsidR="00CB5B03" w:rsidRPr="00CB5B03">
        <w:rPr>
          <w:rFonts w:ascii="Times New Roman" w:eastAsia="Calibri" w:hAnsi="Times New Roman"/>
          <w:spacing w:val="-1"/>
          <w:sz w:val="24"/>
          <w:szCs w:val="24"/>
        </w:rPr>
        <w:t>.</w:t>
      </w:r>
    </w:p>
    <w:p w:rsidR="00183DAB" w:rsidRPr="00CB5B03" w:rsidRDefault="00183DAB" w:rsidP="00183DAB">
      <w:pPr>
        <w:pStyle w:val="a3"/>
        <w:rPr>
          <w:rFonts w:ascii="Times New Roman" w:eastAsia="Calibri" w:hAnsi="Times New Roman"/>
          <w:spacing w:val="-1"/>
          <w:sz w:val="24"/>
          <w:szCs w:val="24"/>
        </w:rPr>
      </w:pPr>
      <w:r w:rsidRPr="00CB5B03">
        <w:rPr>
          <w:rFonts w:ascii="Times New Roman" w:eastAsia="Calibri" w:hAnsi="Times New Roman"/>
          <w:spacing w:val="-1"/>
          <w:sz w:val="24"/>
          <w:szCs w:val="24"/>
        </w:rPr>
        <w:lastRenderedPageBreak/>
        <w:t xml:space="preserve">Дополнительная общеразвивающая программа по спортивной гимнастике </w:t>
      </w:r>
      <w:r w:rsidRPr="00CB5B03">
        <w:rPr>
          <w:rFonts w:ascii="Times New Roman" w:eastAsia="Calibri" w:hAnsi="Times New Roman"/>
          <w:sz w:val="24"/>
          <w:szCs w:val="24"/>
        </w:rPr>
        <w:t xml:space="preserve"> «Акробатика</w:t>
      </w:r>
      <w:r w:rsidRPr="00CB5B03">
        <w:rPr>
          <w:rFonts w:ascii="Times New Roman" w:eastAsia="Calibri" w:hAnsi="Times New Roman"/>
          <w:spacing w:val="-1"/>
          <w:sz w:val="24"/>
          <w:szCs w:val="24"/>
        </w:rPr>
        <w:t>» способствует гармоничному развитию жизненно необходимых физических качеств учащихся, укреплению здоровья учащихся, формированию общих и специфических учебных умений, способов познавательной деятельности, выработке гигиенических навыков, имеет физкультурно-спортивную направленность. Здоровые дет</w:t>
      </w:r>
      <w:proofErr w:type="gramStart"/>
      <w:r w:rsidRPr="00CB5B03">
        <w:rPr>
          <w:rFonts w:ascii="Times New Roman" w:eastAsia="Calibri" w:hAnsi="Times New Roman"/>
          <w:spacing w:val="-1"/>
          <w:sz w:val="24"/>
          <w:szCs w:val="24"/>
        </w:rPr>
        <w:t>и-</w:t>
      </w:r>
      <w:proofErr w:type="gramEnd"/>
      <w:r w:rsidRPr="00CB5B03">
        <w:rPr>
          <w:rFonts w:ascii="Times New Roman" w:eastAsia="Calibri" w:hAnsi="Times New Roman"/>
          <w:spacing w:val="-1"/>
          <w:sz w:val="24"/>
          <w:szCs w:val="24"/>
        </w:rPr>
        <w:t xml:space="preserve"> это основа жизни нации.</w:t>
      </w:r>
    </w:p>
    <w:p w:rsidR="00F955E4" w:rsidRPr="00CB5B03" w:rsidRDefault="00F955E4" w:rsidP="00F955E4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1.1.Актуальность</w:t>
      </w:r>
      <w:r w:rsidRPr="00CB5B03">
        <w:rPr>
          <w:rFonts w:ascii="Times New Roman" w:hAnsi="Times New Roman"/>
          <w:sz w:val="24"/>
          <w:szCs w:val="24"/>
        </w:rPr>
        <w:t xml:space="preserve"> данной программы заключается в том, что она соответствует социальному заказу на формирование здорового образа жизни и физического развития современных детей.</w:t>
      </w:r>
    </w:p>
    <w:p w:rsidR="00183DAB" w:rsidRPr="00CB5B03" w:rsidRDefault="00BC5FFA" w:rsidP="00183DAB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1.2. Практическая значимость программы</w:t>
      </w:r>
      <w:r w:rsidR="00F760ED" w:rsidRPr="00CB5B03">
        <w:rPr>
          <w:rFonts w:ascii="Times New Roman" w:hAnsi="Times New Roman"/>
          <w:sz w:val="24"/>
          <w:szCs w:val="24"/>
        </w:rPr>
        <w:t xml:space="preserve"> заключается</w:t>
      </w:r>
      <w:r w:rsidRPr="00CB5B03">
        <w:rPr>
          <w:rFonts w:ascii="Times New Roman" w:hAnsi="Times New Roman"/>
          <w:sz w:val="24"/>
          <w:szCs w:val="24"/>
        </w:rPr>
        <w:t xml:space="preserve"> в удобстве и простате её применения на практики. И при выполнении всех поставленных</w:t>
      </w:r>
      <w:r w:rsidRPr="00CB5B0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B5B03">
        <w:rPr>
          <w:rFonts w:ascii="Times New Roman" w:hAnsi="Times New Roman"/>
          <w:sz w:val="24"/>
          <w:szCs w:val="24"/>
        </w:rPr>
        <w:t xml:space="preserve">задач и выполнения рекомендаций, результата добиться будет гораздо проще и быстрее.  </w:t>
      </w:r>
    </w:p>
    <w:p w:rsidR="00026BE2" w:rsidRPr="00CB5B03" w:rsidRDefault="00323480" w:rsidP="00183DAB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1.3</w:t>
      </w:r>
      <w:r w:rsidR="00026BE2" w:rsidRPr="00CB5B03">
        <w:rPr>
          <w:rFonts w:ascii="Times New Roman" w:hAnsi="Times New Roman"/>
          <w:sz w:val="24"/>
          <w:szCs w:val="24"/>
        </w:rPr>
        <w:t xml:space="preserve"> </w:t>
      </w:r>
      <w:r w:rsidR="00026BE2" w:rsidRPr="00CB5B03">
        <w:rPr>
          <w:rFonts w:ascii="Times New Roman" w:hAnsi="Times New Roman"/>
          <w:b/>
          <w:sz w:val="24"/>
          <w:szCs w:val="24"/>
        </w:rPr>
        <w:t>Направленность программы</w:t>
      </w:r>
      <w:r w:rsidR="00026BE2" w:rsidRPr="00CB5B03">
        <w:rPr>
          <w:rFonts w:ascii="Times New Roman" w:hAnsi="Times New Roman"/>
          <w:sz w:val="24"/>
          <w:szCs w:val="24"/>
        </w:rPr>
        <w:t xml:space="preserve">. Данная программа «Акробатика » является программой физкультурно-спортивной  направленности. Она направлена на развитие физкультурно-спортивных наклонностей, творческого подхода, эмоционального восприятия, подготовки личности к постижению великого мира искусства, формированию стремления к воссозданию чувственного образа восприятия мира. </w:t>
      </w:r>
    </w:p>
    <w:p w:rsidR="00026BE2" w:rsidRPr="00CB5B03" w:rsidRDefault="00026BE2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Программа  является: </w:t>
      </w:r>
    </w:p>
    <w:p w:rsidR="00026BE2" w:rsidRPr="00CB5B03" w:rsidRDefault="00026BE2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по содержанию</w:t>
      </w:r>
      <w:r w:rsidR="00E0312A" w:rsidRPr="00CB5B03">
        <w:rPr>
          <w:rFonts w:ascii="Times New Roman" w:hAnsi="Times New Roman"/>
          <w:sz w:val="24"/>
          <w:szCs w:val="24"/>
        </w:rPr>
        <w:t xml:space="preserve"> -</w:t>
      </w:r>
      <w:r w:rsidRPr="00CB5B0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B5B03">
        <w:rPr>
          <w:rFonts w:ascii="Times New Roman" w:hAnsi="Times New Roman"/>
          <w:sz w:val="24"/>
          <w:szCs w:val="24"/>
        </w:rPr>
        <w:t>физкультурно-спортивной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); </w:t>
      </w:r>
    </w:p>
    <w:p w:rsidR="00026BE2" w:rsidRPr="00CB5B03" w:rsidRDefault="00E0312A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по форме организации -</w:t>
      </w:r>
      <w:r w:rsidR="00026BE2" w:rsidRPr="00CB5B03">
        <w:rPr>
          <w:rFonts w:ascii="Times New Roman" w:hAnsi="Times New Roman"/>
          <w:sz w:val="24"/>
          <w:szCs w:val="24"/>
        </w:rPr>
        <w:t xml:space="preserve"> (индивидуально</w:t>
      </w:r>
      <w:r w:rsidR="00CD7177" w:rsidRPr="00CB5B03">
        <w:rPr>
          <w:rFonts w:ascii="Times New Roman" w:hAnsi="Times New Roman"/>
          <w:sz w:val="24"/>
          <w:szCs w:val="24"/>
        </w:rPr>
        <w:t>-</w:t>
      </w:r>
      <w:r w:rsidR="00026BE2" w:rsidRPr="00CB5B03">
        <w:rPr>
          <w:rFonts w:ascii="Times New Roman" w:hAnsi="Times New Roman"/>
          <w:sz w:val="24"/>
          <w:szCs w:val="24"/>
        </w:rPr>
        <w:t xml:space="preserve"> ориентированной, групповой);</w:t>
      </w:r>
    </w:p>
    <w:p w:rsidR="00026BE2" w:rsidRPr="00CB5B03" w:rsidRDefault="00E0312A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по времени реализации - (3 года обучения</w:t>
      </w:r>
      <w:r w:rsidR="00026BE2" w:rsidRPr="00CB5B03">
        <w:rPr>
          <w:rFonts w:ascii="Times New Roman" w:hAnsi="Times New Roman"/>
          <w:sz w:val="24"/>
          <w:szCs w:val="24"/>
        </w:rPr>
        <w:t>)</w:t>
      </w:r>
    </w:p>
    <w:p w:rsidR="00026BE2" w:rsidRPr="00CB5B03" w:rsidRDefault="00E0312A" w:rsidP="00183DAB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 xml:space="preserve">Программа </w:t>
      </w:r>
      <w:r w:rsidR="00026BE2" w:rsidRPr="00CB5B03">
        <w:rPr>
          <w:rFonts w:ascii="Times New Roman" w:hAnsi="Times New Roman"/>
          <w:b/>
          <w:sz w:val="24"/>
          <w:szCs w:val="24"/>
        </w:rPr>
        <w:t xml:space="preserve"> направлена </w:t>
      </w:r>
      <w:proofErr w:type="gramStart"/>
      <w:r w:rsidR="00026BE2" w:rsidRPr="00CB5B03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026BE2" w:rsidRPr="00CB5B03">
        <w:rPr>
          <w:rFonts w:ascii="Times New Roman" w:hAnsi="Times New Roman"/>
          <w:b/>
          <w:sz w:val="24"/>
          <w:szCs w:val="24"/>
        </w:rPr>
        <w:t>:</w:t>
      </w:r>
      <w:r w:rsidR="00026BE2" w:rsidRPr="00CB5B03">
        <w:rPr>
          <w:rFonts w:ascii="Times New Roman" w:hAnsi="Times New Roman"/>
          <w:sz w:val="24"/>
          <w:szCs w:val="24"/>
        </w:rPr>
        <w:t xml:space="preserve"> </w:t>
      </w:r>
    </w:p>
    <w:p w:rsidR="00026BE2" w:rsidRPr="00CB5B03" w:rsidRDefault="00026BE2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– создание условий для развития ребенка; </w:t>
      </w:r>
    </w:p>
    <w:p w:rsidR="00026BE2" w:rsidRPr="00CB5B03" w:rsidRDefault="00026BE2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– развитие мотивации к познанию и творчеству; </w:t>
      </w:r>
    </w:p>
    <w:p w:rsidR="00026BE2" w:rsidRPr="00CB5B03" w:rsidRDefault="00026BE2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– обеспечение эмоционального благополучия ребенка;</w:t>
      </w:r>
    </w:p>
    <w:p w:rsidR="00026BE2" w:rsidRPr="00CB5B03" w:rsidRDefault="00026BE2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– приобщение детей к общечеловеческим ценностям; </w:t>
      </w:r>
    </w:p>
    <w:p w:rsidR="00026BE2" w:rsidRPr="00CB5B03" w:rsidRDefault="00026BE2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– профилактику асоциального поведения; </w:t>
      </w:r>
    </w:p>
    <w:p w:rsidR="00026BE2" w:rsidRPr="00CB5B03" w:rsidRDefault="00026BE2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– создание условий для социального, культурного и профессионального самоопределения, творческой самореализации личности ребенка; </w:t>
      </w:r>
    </w:p>
    <w:p w:rsidR="00026BE2" w:rsidRPr="00CB5B03" w:rsidRDefault="00026BE2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– интеллектуальное и духовное развития личности ребенка;</w:t>
      </w:r>
    </w:p>
    <w:p w:rsidR="00026BE2" w:rsidRPr="00CB5B03" w:rsidRDefault="00026BE2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– укрепление психического и физического здоровья; </w:t>
      </w:r>
    </w:p>
    <w:p w:rsidR="00026BE2" w:rsidRPr="00CB5B03" w:rsidRDefault="00026BE2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– взаимодействие педагога дополнительного образования с семьей.</w:t>
      </w:r>
    </w:p>
    <w:p w:rsidR="00F955E4" w:rsidRPr="00CB5B03" w:rsidRDefault="00F955E4" w:rsidP="00026BE2">
      <w:pPr>
        <w:pStyle w:val="a3"/>
        <w:rPr>
          <w:rFonts w:ascii="Times New Roman" w:hAnsi="Times New Roman"/>
          <w:sz w:val="24"/>
          <w:szCs w:val="24"/>
        </w:rPr>
      </w:pPr>
    </w:p>
    <w:p w:rsidR="0037162F" w:rsidRPr="00CB5B03" w:rsidRDefault="00F955E4" w:rsidP="00026BE2">
      <w:pPr>
        <w:pStyle w:val="a3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1.4. Ведущие теоретические идеи, на кото</w:t>
      </w:r>
      <w:r w:rsidR="0037162F" w:rsidRPr="00CB5B03">
        <w:rPr>
          <w:rFonts w:ascii="Times New Roman" w:hAnsi="Times New Roman"/>
          <w:b/>
          <w:sz w:val="24"/>
          <w:szCs w:val="24"/>
        </w:rPr>
        <w:t xml:space="preserve">рых базируется данная программа. </w:t>
      </w:r>
    </w:p>
    <w:p w:rsidR="00026BE2" w:rsidRPr="00CB5B03" w:rsidRDefault="0037162F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Учитывать физические возможности и физиологическую комплекцию каждого конкретного ребенка с учетом его возраста и пола. При этом обеспечить полную заинтересованность учащегося занятием и организовать занятость. </w:t>
      </w:r>
    </w:p>
    <w:p w:rsidR="00F760ED" w:rsidRPr="00CB5B03" w:rsidRDefault="00F760ED" w:rsidP="00F760E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CB5B03">
        <w:rPr>
          <w:rFonts w:ascii="Times New Roman" w:hAnsi="Times New Roman"/>
          <w:color w:val="000000"/>
          <w:sz w:val="24"/>
          <w:szCs w:val="24"/>
        </w:rPr>
        <w:t>При реализации программы спортивно-</w:t>
      </w:r>
      <w:r w:rsidR="002C37D2">
        <w:rPr>
          <w:rFonts w:ascii="Times New Roman" w:hAnsi="Times New Roman"/>
          <w:color w:val="000000"/>
          <w:sz w:val="24"/>
          <w:szCs w:val="24"/>
        </w:rPr>
        <w:t>оздоровительной направленности  по гимнастики</w:t>
      </w:r>
      <w:r w:rsidR="00CB5B03" w:rsidRPr="00CB5B03">
        <w:rPr>
          <w:rFonts w:ascii="Times New Roman" w:hAnsi="Times New Roman"/>
          <w:color w:val="000000"/>
          <w:sz w:val="24"/>
          <w:szCs w:val="24"/>
        </w:rPr>
        <w:t xml:space="preserve"> используются принципы</w:t>
      </w:r>
      <w:r w:rsidRPr="00CB5B03">
        <w:rPr>
          <w:rFonts w:ascii="Times New Roman" w:hAnsi="Times New Roman"/>
          <w:color w:val="000000"/>
          <w:sz w:val="24"/>
          <w:szCs w:val="24"/>
        </w:rPr>
        <w:t xml:space="preserve">, ориентированные </w:t>
      </w:r>
      <w:r w:rsidR="00CB5B03" w:rsidRPr="00CB5B03">
        <w:rPr>
          <w:rFonts w:ascii="Times New Roman" w:hAnsi="Times New Roman"/>
          <w:color w:val="000000"/>
          <w:sz w:val="24"/>
          <w:szCs w:val="24"/>
        </w:rPr>
        <w:t>на формирование  компетенций учащихся</w:t>
      </w:r>
      <w:r w:rsidRPr="00CB5B03">
        <w:rPr>
          <w:rFonts w:ascii="Times New Roman" w:hAnsi="Times New Roman"/>
          <w:color w:val="000000"/>
          <w:sz w:val="24"/>
          <w:szCs w:val="24"/>
        </w:rPr>
        <w:t>:</w:t>
      </w:r>
    </w:p>
    <w:p w:rsidR="00F760ED" w:rsidRPr="00CB5B03" w:rsidRDefault="00F760ED" w:rsidP="00026BE2">
      <w:pPr>
        <w:pStyle w:val="a3"/>
        <w:rPr>
          <w:rFonts w:ascii="Times New Roman" w:hAnsi="Times New Roman"/>
          <w:sz w:val="24"/>
          <w:szCs w:val="24"/>
        </w:rPr>
      </w:pPr>
    </w:p>
    <w:p w:rsidR="00F760ED" w:rsidRPr="00CB5B03" w:rsidRDefault="00F760ED" w:rsidP="00F760ED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CB5B03">
        <w:rPr>
          <w:rFonts w:ascii="Times New Roman" w:hAnsi="Times New Roman"/>
          <w:i/>
          <w:iCs/>
          <w:sz w:val="24"/>
          <w:szCs w:val="24"/>
        </w:rPr>
        <w:t xml:space="preserve">Принцип комплектности </w:t>
      </w:r>
      <w:r w:rsidRPr="00CB5B03">
        <w:rPr>
          <w:rFonts w:ascii="Times New Roman" w:hAnsi="Times New Roman"/>
          <w:sz w:val="24"/>
          <w:szCs w:val="24"/>
        </w:rPr>
        <w:t>предусматривает тесную взаимосвязь всех сторон учебно-тренировочного процесса (физической, технико-тактической, специальной физической, теоретической подготовки, текущей, промежуточной, итоговой аттестации).</w:t>
      </w:r>
    </w:p>
    <w:p w:rsidR="00F760ED" w:rsidRPr="00CB5B03" w:rsidRDefault="00F760ED" w:rsidP="00F760ED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CB5B03">
        <w:rPr>
          <w:rFonts w:ascii="Times New Roman" w:hAnsi="Times New Roman"/>
          <w:i/>
          <w:iCs/>
          <w:sz w:val="24"/>
          <w:szCs w:val="24"/>
        </w:rPr>
        <w:t xml:space="preserve">Принцип преемственности </w:t>
      </w:r>
      <w:r w:rsidRPr="00CB5B03">
        <w:rPr>
          <w:rFonts w:ascii="Times New Roman" w:hAnsi="Times New Roman"/>
          <w:sz w:val="24"/>
          <w:szCs w:val="24"/>
        </w:rPr>
        <w:t>определяет последовательность изло</w:t>
      </w:r>
      <w:r w:rsidRPr="00CB5B03">
        <w:rPr>
          <w:rFonts w:ascii="Times New Roman" w:hAnsi="Times New Roman"/>
          <w:sz w:val="24"/>
          <w:szCs w:val="24"/>
        </w:rPr>
        <w:softHyphen/>
        <w:t xml:space="preserve">жения программного материала по годам обучения и соответствие его требованиям спортивного мастерства, чтобы в многолетнем учебно-тренировочном процессе учесть преемственность задач, </w:t>
      </w:r>
      <w:r w:rsidRPr="00CB5B03">
        <w:rPr>
          <w:rFonts w:ascii="Times New Roman" w:hAnsi="Times New Roman"/>
          <w:sz w:val="24"/>
          <w:szCs w:val="24"/>
        </w:rPr>
        <w:lastRenderedPageBreak/>
        <w:t>средств и методов подготовки, объемов тренировочных и соревновательных нагрузок, рост показателей физической и технико-тактической подготовленности.</w:t>
      </w:r>
    </w:p>
    <w:p w:rsidR="00F760ED" w:rsidRPr="00CB5B03" w:rsidRDefault="00F760ED" w:rsidP="00F760ED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CB5B03">
        <w:rPr>
          <w:rFonts w:ascii="Times New Roman" w:hAnsi="Times New Roman"/>
          <w:i/>
          <w:iCs/>
          <w:sz w:val="24"/>
          <w:szCs w:val="24"/>
        </w:rPr>
        <w:t xml:space="preserve">Принцип вариативности </w:t>
      </w:r>
      <w:r w:rsidRPr="00CB5B03">
        <w:rPr>
          <w:rFonts w:ascii="Times New Roman" w:hAnsi="Times New Roman"/>
          <w:sz w:val="24"/>
          <w:szCs w:val="24"/>
        </w:rPr>
        <w:t>предусматривает, в зависимости от инди</w:t>
      </w:r>
      <w:r w:rsidRPr="00CB5B03">
        <w:rPr>
          <w:rFonts w:ascii="Times New Roman" w:hAnsi="Times New Roman"/>
          <w:sz w:val="24"/>
          <w:szCs w:val="24"/>
        </w:rPr>
        <w:softHyphen/>
        <w:t>видуальных особенностей юных спортсменов, вариативность программно</w:t>
      </w:r>
      <w:r w:rsidRPr="00CB5B03">
        <w:rPr>
          <w:rFonts w:ascii="Times New Roman" w:hAnsi="Times New Roman"/>
          <w:sz w:val="24"/>
          <w:szCs w:val="24"/>
        </w:rPr>
        <w:softHyphen/>
        <w:t>го материала для практических занятий, характеризующуюся разнообра</w:t>
      </w:r>
      <w:r w:rsidRPr="00CB5B03">
        <w:rPr>
          <w:rFonts w:ascii="Times New Roman" w:hAnsi="Times New Roman"/>
          <w:sz w:val="24"/>
          <w:szCs w:val="24"/>
        </w:rPr>
        <w:softHyphen/>
        <w:t>зием средств и величин нагрузок, направленных на решенное определен</w:t>
      </w:r>
      <w:r w:rsidRPr="00CB5B03">
        <w:rPr>
          <w:rFonts w:ascii="Times New Roman" w:hAnsi="Times New Roman"/>
          <w:sz w:val="24"/>
          <w:szCs w:val="24"/>
        </w:rPr>
        <w:softHyphen/>
        <w:t>ных задач подготовки.</w:t>
      </w:r>
      <w:proofErr w:type="gramEnd"/>
    </w:p>
    <w:p w:rsidR="0037162F" w:rsidRPr="00CB5B03" w:rsidRDefault="0037162F" w:rsidP="00026BE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</w:p>
    <w:p w:rsidR="00F955E4" w:rsidRPr="00CB5B03" w:rsidRDefault="00F955E4" w:rsidP="00026BE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</w:p>
    <w:p w:rsidR="001A0DDE" w:rsidRPr="00CB5B03" w:rsidRDefault="00F955E4" w:rsidP="001A0DDE">
      <w:pPr>
        <w:pStyle w:val="ad"/>
      </w:pPr>
      <w:r w:rsidRPr="00CB5B03">
        <w:rPr>
          <w:b/>
        </w:rPr>
        <w:t>1.5. Отличительные особенности данной дополнительной общеобразовательной программы от уже существующих программ:</w:t>
      </w:r>
      <w:r w:rsidR="001A0DDE" w:rsidRPr="00CB5B03">
        <w:rPr>
          <w:b/>
          <w:bCs/>
        </w:rPr>
        <w:t xml:space="preserve"> </w:t>
      </w:r>
    </w:p>
    <w:p w:rsidR="001A0DDE" w:rsidRPr="00CB5B03" w:rsidRDefault="001A0DDE" w:rsidP="001A0DDE">
      <w:pPr>
        <w:pStyle w:val="ad"/>
      </w:pPr>
      <w:r w:rsidRPr="00CB5B03">
        <w:t>- так, как возраст детей 6-10 лет, все программа скорректирована под каждого ребенка, с учетом его физиологических и возрастных особенностей и физических способностей.</w:t>
      </w:r>
    </w:p>
    <w:p w:rsidR="00160611" w:rsidRPr="00CB5B03" w:rsidRDefault="001A0DDE" w:rsidP="00CB5B03">
      <w:pPr>
        <w:pStyle w:val="ad"/>
      </w:pPr>
      <w:r w:rsidRPr="00CB5B03">
        <w:t>- занимаясь по данной программе, учащиеся получают начальную подготовку  не только в области акробатики, но в качестве базы под любой другой вид спорта.</w:t>
      </w:r>
    </w:p>
    <w:p w:rsidR="00F955E4" w:rsidRPr="00CB5B03" w:rsidRDefault="00F955E4" w:rsidP="00F955E4">
      <w:pPr>
        <w:jc w:val="both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1.6.</w:t>
      </w:r>
      <w:r w:rsidRPr="00CB5B03">
        <w:rPr>
          <w:rFonts w:ascii="Times New Roman" w:hAnsi="Times New Roman"/>
          <w:sz w:val="24"/>
          <w:szCs w:val="24"/>
        </w:rPr>
        <w:t xml:space="preserve"> </w:t>
      </w:r>
      <w:r w:rsidRPr="00CB5B03">
        <w:rPr>
          <w:rFonts w:ascii="Times New Roman" w:hAnsi="Times New Roman"/>
          <w:b/>
          <w:sz w:val="24"/>
          <w:szCs w:val="24"/>
        </w:rPr>
        <w:t>Формы</w:t>
      </w:r>
      <w:r w:rsidR="00160611" w:rsidRPr="00CB5B03">
        <w:rPr>
          <w:rFonts w:ascii="Times New Roman" w:hAnsi="Times New Roman"/>
          <w:b/>
          <w:sz w:val="24"/>
          <w:szCs w:val="24"/>
        </w:rPr>
        <w:t xml:space="preserve"> и методы педагогического взаимодействия</w:t>
      </w:r>
      <w:r w:rsidRPr="00CB5B03">
        <w:rPr>
          <w:rFonts w:ascii="Times New Roman" w:hAnsi="Times New Roman"/>
          <w:b/>
          <w:sz w:val="24"/>
          <w:szCs w:val="24"/>
        </w:rPr>
        <w:t xml:space="preserve">: 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Основными формами учебно-тренировочного процесса являются: 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- групповые учебно-тренировочные занятия; 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групповые и индивидуальные теоретические занятия;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участие в соревнованиях;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зачеты, тестирования;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самообучение.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В процессе спортивной тренировки используются две большие группы методов: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1) общепедагогические, включающие словесные и наглядные методы;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2) практические, включающие метод строго регламентированного упражнения, игровой и соревновательный методы.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К </w:t>
      </w:r>
      <w:r w:rsidRPr="00CB5B03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словесным методам</w:t>
      </w:r>
      <w:r w:rsidRPr="00CB5B03">
        <w:rPr>
          <w:rFonts w:ascii="Times New Roman" w:hAnsi="Times New Roman"/>
          <w:sz w:val="24"/>
          <w:szCs w:val="24"/>
        </w:rPr>
        <w:t xml:space="preserve">, применяемым в спортивной тренировке, относятся рассказ, объяснение, беседа, анализ, обсуждение и др. Они наиболее часто используются в лаконичной форме, особенно в процессе подготовки квалифицированных спортсменов, чему способствуют специальная терминология, сочетание словесных методов с </w:t>
      </w:r>
      <w:proofErr w:type="gramStart"/>
      <w:r w:rsidRPr="00CB5B03">
        <w:rPr>
          <w:rFonts w:ascii="Times New Roman" w:hAnsi="Times New Roman"/>
          <w:sz w:val="24"/>
          <w:szCs w:val="24"/>
        </w:rPr>
        <w:t>наглядными</w:t>
      </w:r>
      <w:proofErr w:type="gramEnd"/>
      <w:r w:rsidRPr="00CB5B03">
        <w:rPr>
          <w:rFonts w:ascii="Times New Roman" w:hAnsi="Times New Roman"/>
          <w:sz w:val="24"/>
          <w:szCs w:val="24"/>
        </w:rPr>
        <w:t>. Эффективность тренировочного процесса во многом зависит от умелого использования указаний, команд, замечаний, словесных оценок и разъяснений.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К </w:t>
      </w:r>
      <w:r w:rsidRPr="00CB5B03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наглядным методам</w:t>
      </w:r>
      <w:r w:rsidRPr="00CB5B03">
        <w:rPr>
          <w:rFonts w:ascii="Times New Roman" w:hAnsi="Times New Roman"/>
          <w:sz w:val="24"/>
          <w:szCs w:val="24"/>
        </w:rPr>
        <w:t>, используемым в спортивной практике, относятся: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1) правильный в методическом отношении показ отдельных упражнений и их элементов, который обычно проводит тренер или квалифицированный спортсмен;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2) демонстрация учебных фильмов, видеозаписи техники двигательных действий занимающихся, тактических схем на макетах игровых площадок и полей и др.;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3) применение простейших ориентиров, которые ограничивают направление движений, преодолеваемое расстояние и др.; 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4) применение.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i/>
          <w:sz w:val="24"/>
          <w:szCs w:val="24"/>
        </w:rPr>
        <w:t>Основные методы выполнения упражнений:</w:t>
      </w:r>
      <w:r w:rsidRPr="00CB5B03">
        <w:rPr>
          <w:rFonts w:ascii="Times New Roman" w:hAnsi="Times New Roman"/>
          <w:sz w:val="24"/>
          <w:szCs w:val="24"/>
        </w:rPr>
        <w:t xml:space="preserve"> игровой; </w:t>
      </w:r>
      <w:proofErr w:type="gramStart"/>
      <w:r w:rsidRPr="00CB5B03">
        <w:rPr>
          <w:rFonts w:ascii="Times New Roman" w:hAnsi="Times New Roman"/>
          <w:sz w:val="24"/>
          <w:szCs w:val="24"/>
        </w:rPr>
        <w:t>повторный</w:t>
      </w:r>
      <w:proofErr w:type="gramEnd"/>
      <w:r w:rsidRPr="00CB5B03">
        <w:rPr>
          <w:rFonts w:ascii="Times New Roman" w:hAnsi="Times New Roman"/>
          <w:sz w:val="24"/>
          <w:szCs w:val="24"/>
        </w:rPr>
        <w:t>; равномерный; круговой; соревновательный (в контрольно-педагогиче</w:t>
      </w:r>
      <w:r w:rsidRPr="00CB5B03">
        <w:rPr>
          <w:rFonts w:ascii="Times New Roman" w:hAnsi="Times New Roman"/>
          <w:sz w:val="24"/>
          <w:szCs w:val="24"/>
        </w:rPr>
        <w:softHyphen/>
        <w:t>ских испытаниях).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 Особ</w:t>
      </w:r>
      <w:r w:rsidR="005B02B0" w:rsidRPr="00CB5B03">
        <w:rPr>
          <w:rFonts w:ascii="Times New Roman" w:hAnsi="Times New Roman"/>
          <w:sz w:val="24"/>
          <w:szCs w:val="24"/>
        </w:rPr>
        <w:t>енности обучения элементам по частям</w:t>
      </w:r>
      <w:r w:rsidRPr="00CB5B03">
        <w:rPr>
          <w:rFonts w:ascii="Times New Roman" w:hAnsi="Times New Roman"/>
          <w:sz w:val="24"/>
          <w:szCs w:val="24"/>
        </w:rPr>
        <w:t>. Обу</w:t>
      </w:r>
      <w:r w:rsidRPr="00CB5B03">
        <w:rPr>
          <w:rFonts w:ascii="Times New Roman" w:hAnsi="Times New Roman"/>
          <w:sz w:val="24"/>
          <w:szCs w:val="24"/>
        </w:rPr>
        <w:softHyphen/>
      </w:r>
      <w:r w:rsidRPr="00CB5B03">
        <w:rPr>
          <w:rFonts w:ascii="Times New Roman" w:hAnsi="Times New Roman"/>
          <w:spacing w:val="-3"/>
          <w:sz w:val="24"/>
          <w:szCs w:val="24"/>
        </w:rPr>
        <w:t>чение осуществляется на основе общих методических принципов. В боль</w:t>
      </w:r>
      <w:r w:rsidRPr="00CB5B03">
        <w:rPr>
          <w:rFonts w:ascii="Times New Roman" w:hAnsi="Times New Roman"/>
          <w:spacing w:val="-3"/>
          <w:sz w:val="24"/>
          <w:szCs w:val="24"/>
        </w:rPr>
        <w:softHyphen/>
      </w:r>
      <w:r w:rsidRPr="00CB5B03">
        <w:rPr>
          <w:rFonts w:ascii="Times New Roman" w:hAnsi="Times New Roman"/>
          <w:sz w:val="24"/>
          <w:szCs w:val="24"/>
        </w:rPr>
        <w:t>шей степени используются методы обеспечения наглядности (показ уп</w:t>
      </w:r>
      <w:r w:rsidRPr="00CB5B03">
        <w:rPr>
          <w:rFonts w:ascii="Times New Roman" w:hAnsi="Times New Roman"/>
          <w:sz w:val="24"/>
          <w:szCs w:val="24"/>
        </w:rPr>
        <w:softHyphen/>
        <w:t xml:space="preserve">ражнения, демонстрация наглядных пособий), методы упражнений: игровой и соревновательный. При изучении общеразвивающих упражнений, комплексов и </w:t>
      </w:r>
      <w:r w:rsidRPr="00CB5B03">
        <w:rPr>
          <w:rFonts w:ascii="Times New Roman" w:hAnsi="Times New Roman"/>
          <w:sz w:val="24"/>
          <w:szCs w:val="24"/>
        </w:rPr>
        <w:lastRenderedPageBreak/>
        <w:t>игр показ должен быть целостным и образцовым, а объяснение - простым. Тренеру нецелесообразно подробно анализи</w:t>
      </w:r>
      <w:r w:rsidRPr="00CB5B03">
        <w:rPr>
          <w:rFonts w:ascii="Times New Roman" w:hAnsi="Times New Roman"/>
          <w:sz w:val="24"/>
          <w:szCs w:val="24"/>
        </w:rPr>
        <w:softHyphen/>
        <w:t>ровать детали.</w:t>
      </w:r>
    </w:p>
    <w:p w:rsidR="00F955E4" w:rsidRPr="00CB5B03" w:rsidRDefault="00F955E4" w:rsidP="00026BE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</w:p>
    <w:p w:rsidR="00160611" w:rsidRPr="00CB5B03" w:rsidRDefault="00323480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 xml:space="preserve">1.7. </w:t>
      </w:r>
      <w:r w:rsidR="00026BE2" w:rsidRPr="00CB5B03">
        <w:rPr>
          <w:rFonts w:ascii="Times New Roman" w:hAnsi="Times New Roman"/>
          <w:b/>
          <w:sz w:val="24"/>
          <w:szCs w:val="24"/>
        </w:rPr>
        <w:t xml:space="preserve">Новизна </w:t>
      </w:r>
      <w:r w:rsidR="00026BE2" w:rsidRPr="00CB5B03">
        <w:rPr>
          <w:rFonts w:ascii="Times New Roman" w:hAnsi="Times New Roman"/>
          <w:sz w:val="24"/>
          <w:szCs w:val="24"/>
        </w:rPr>
        <w:t xml:space="preserve">программы состоит в том, что </w:t>
      </w:r>
      <w:r w:rsidR="00E04EC9" w:rsidRPr="00CB5B03">
        <w:rPr>
          <w:rFonts w:ascii="Times New Roman" w:hAnsi="Times New Roman"/>
          <w:sz w:val="24"/>
          <w:szCs w:val="24"/>
        </w:rPr>
        <w:t>в акробатике весомую часть имеет и эстетическая составляющая. Акробатика- это не просто  только вид спорта, это – единство, художественной гимнастики, спортивной гимнастики и современного танца</w:t>
      </w:r>
      <w:r w:rsidR="00A039B8" w:rsidRPr="00CB5B03">
        <w:rPr>
          <w:rFonts w:ascii="Times New Roman" w:hAnsi="Times New Roman"/>
          <w:sz w:val="24"/>
          <w:szCs w:val="24"/>
        </w:rPr>
        <w:t>.</w:t>
      </w:r>
    </w:p>
    <w:p w:rsidR="00654CCD" w:rsidRDefault="00654CCD" w:rsidP="0016061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60611" w:rsidRPr="00CB5B03" w:rsidRDefault="00160611" w:rsidP="00160611">
      <w:pPr>
        <w:pStyle w:val="a3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1.8. Цели и задачи программы:</w:t>
      </w:r>
    </w:p>
    <w:p w:rsidR="00160611" w:rsidRPr="00CB5B03" w:rsidRDefault="00160611" w:rsidP="00160611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 </w:t>
      </w:r>
      <w:r w:rsidRPr="00CB5B03">
        <w:rPr>
          <w:rFonts w:ascii="Times New Roman" w:hAnsi="Times New Roman"/>
          <w:b/>
          <w:sz w:val="24"/>
          <w:szCs w:val="24"/>
        </w:rPr>
        <w:t>Цель:</w:t>
      </w:r>
      <w:r w:rsidRPr="00CB5B03">
        <w:rPr>
          <w:rFonts w:ascii="Times New Roman" w:hAnsi="Times New Roman"/>
          <w:sz w:val="24"/>
          <w:szCs w:val="24"/>
        </w:rPr>
        <w:t xml:space="preserve"> раскрытие спортивного и творческого потенциала учащихся, формирование их нравственно – личностных качеств через обучение спортивной акробатики. </w:t>
      </w:r>
    </w:p>
    <w:p w:rsidR="00160611" w:rsidRPr="00CB5B03" w:rsidRDefault="00160611" w:rsidP="00160611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Реализации поставленной цели способствует решение следующих </w:t>
      </w:r>
      <w:r w:rsidRPr="00CB5B03">
        <w:rPr>
          <w:rFonts w:ascii="Times New Roman" w:hAnsi="Times New Roman"/>
          <w:b/>
          <w:sz w:val="24"/>
          <w:szCs w:val="24"/>
        </w:rPr>
        <w:t>задач:</w:t>
      </w:r>
      <w:r w:rsidRPr="00CB5B03">
        <w:rPr>
          <w:rFonts w:ascii="Times New Roman" w:hAnsi="Times New Roman"/>
          <w:sz w:val="24"/>
          <w:szCs w:val="24"/>
        </w:rPr>
        <w:t xml:space="preserve"> </w:t>
      </w:r>
    </w:p>
    <w:p w:rsidR="00160611" w:rsidRPr="00CB5B03" w:rsidRDefault="00160611" w:rsidP="00160611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-</w:t>
      </w:r>
      <w:r w:rsidRPr="00CB5B03">
        <w:rPr>
          <w:rFonts w:ascii="Times New Roman" w:hAnsi="Times New Roman"/>
          <w:b/>
          <w:color w:val="000000" w:themeColor="text1"/>
          <w:sz w:val="24"/>
          <w:szCs w:val="24"/>
        </w:rPr>
        <w:t>обучающие:</w:t>
      </w:r>
      <w:r w:rsidRPr="00CB5B03">
        <w:rPr>
          <w:rFonts w:ascii="Times New Roman" w:hAnsi="Times New Roman"/>
          <w:sz w:val="24"/>
          <w:szCs w:val="24"/>
        </w:rPr>
        <w:t xml:space="preserve"> формирование специальных компетенций в о</w:t>
      </w:r>
      <w:r w:rsidR="00ED70AA" w:rsidRPr="00CB5B03">
        <w:rPr>
          <w:rFonts w:ascii="Times New Roman" w:hAnsi="Times New Roman"/>
          <w:sz w:val="24"/>
          <w:szCs w:val="24"/>
        </w:rPr>
        <w:t>бласти спортивной акробатики, ЗОЖ,</w:t>
      </w:r>
      <w:r w:rsidRPr="00CB5B03">
        <w:rPr>
          <w:rFonts w:ascii="Times New Roman" w:hAnsi="Times New Roman"/>
          <w:sz w:val="24"/>
          <w:szCs w:val="24"/>
        </w:rPr>
        <w:t xml:space="preserve"> хореографии.</w:t>
      </w:r>
    </w:p>
    <w:p w:rsidR="00160611" w:rsidRPr="00CB5B03" w:rsidRDefault="00160611" w:rsidP="00160611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-</w:t>
      </w:r>
      <w:proofErr w:type="gramStart"/>
      <w:r w:rsidRPr="00CB5B03">
        <w:rPr>
          <w:rFonts w:ascii="Times New Roman" w:hAnsi="Times New Roman"/>
          <w:b/>
          <w:sz w:val="24"/>
          <w:szCs w:val="24"/>
        </w:rPr>
        <w:t>воспитательные</w:t>
      </w:r>
      <w:proofErr w:type="gramEnd"/>
      <w:r w:rsidRPr="00CB5B03">
        <w:rPr>
          <w:rFonts w:ascii="Times New Roman" w:hAnsi="Times New Roman"/>
          <w:b/>
          <w:sz w:val="24"/>
          <w:szCs w:val="24"/>
        </w:rPr>
        <w:t>:</w:t>
      </w:r>
      <w:r w:rsidRPr="00CB5B03">
        <w:rPr>
          <w:rFonts w:ascii="Times New Roman" w:hAnsi="Times New Roman"/>
          <w:sz w:val="24"/>
          <w:szCs w:val="24"/>
        </w:rPr>
        <w:t xml:space="preserve"> формирование общечеловеческих ценностей, воспитание волевых и нравственно – этических качеств;</w:t>
      </w:r>
    </w:p>
    <w:p w:rsidR="00160611" w:rsidRPr="00CB5B03" w:rsidRDefault="00160611" w:rsidP="0016061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CB5B03">
        <w:rPr>
          <w:rFonts w:ascii="Times New Roman" w:hAnsi="Times New Roman"/>
          <w:b/>
          <w:sz w:val="24"/>
          <w:szCs w:val="24"/>
        </w:rPr>
        <w:t>- развивающие:</w:t>
      </w:r>
      <w:r w:rsidRPr="00CB5B03">
        <w:rPr>
          <w:rFonts w:ascii="Times New Roman" w:hAnsi="Times New Roman"/>
          <w:sz w:val="24"/>
          <w:szCs w:val="24"/>
        </w:rPr>
        <w:t xml:space="preserve"> развитие физических качеств (ловкости, быстроты, гибкости, прыгучести); формирование эстетических качеств (музыкальности, выразительности).</w:t>
      </w:r>
      <w:proofErr w:type="gramEnd"/>
    </w:p>
    <w:p w:rsidR="00026BE2" w:rsidRPr="00CB5B03" w:rsidRDefault="00323480" w:rsidP="00183DAB">
      <w:pPr>
        <w:jc w:val="both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1.9.Организационно-педагогические</w:t>
      </w:r>
      <w:r w:rsidR="00026BE2" w:rsidRPr="00CB5B03">
        <w:rPr>
          <w:rFonts w:ascii="Times New Roman" w:hAnsi="Times New Roman"/>
          <w:b/>
          <w:sz w:val="24"/>
          <w:szCs w:val="24"/>
        </w:rPr>
        <w:t xml:space="preserve"> условия.</w:t>
      </w:r>
    </w:p>
    <w:p w:rsidR="00160611" w:rsidRPr="00CB5B03" w:rsidRDefault="00160611" w:rsidP="00160611">
      <w:pPr>
        <w:jc w:val="both"/>
        <w:rPr>
          <w:rFonts w:ascii="Times New Roman" w:hAnsi="Times New Roman"/>
          <w:bCs/>
          <w:sz w:val="24"/>
          <w:szCs w:val="24"/>
        </w:rPr>
      </w:pPr>
      <w:r w:rsidRPr="00CB5B03">
        <w:rPr>
          <w:rFonts w:ascii="Times New Roman" w:hAnsi="Times New Roman"/>
          <w:bCs/>
          <w:sz w:val="24"/>
          <w:szCs w:val="24"/>
        </w:rPr>
        <w:t>Программа рассчитана  для спортивно-оздоровительных групп  (СОГ) на 3 года обучения. Возраст обучающихся 6-10 лет.</w:t>
      </w:r>
    </w:p>
    <w:p w:rsidR="00160611" w:rsidRPr="00CB5B03" w:rsidRDefault="00160611" w:rsidP="00183DAB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Занятия проводятся 3 раза в неделю по 2 часа. Процесс продвижения воспитанников по годам обучения организован так, чтобы дети, разные по физически-двигательной одаренности или предварительной подготовки, имели вариативные возможности.</w:t>
      </w:r>
    </w:p>
    <w:p w:rsidR="00B176AA" w:rsidRPr="00654CCD" w:rsidRDefault="00026BE2" w:rsidP="00654CCD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В акробатические группы принимаются дети, не имеющие медицинских противопоказаний, проявляющие интерес и желание к занятиям, данным видом спорта, которые показали физически-двигательные способности минимального физического уровня. </w:t>
      </w:r>
    </w:p>
    <w:p w:rsidR="00B176AA" w:rsidRPr="00654CCD" w:rsidRDefault="00B176AA" w:rsidP="000B2F18">
      <w:pPr>
        <w:pStyle w:val="a3"/>
        <w:jc w:val="center"/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</w:pPr>
      <w:r w:rsidRPr="00CB5B03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Режим</w:t>
      </w:r>
      <w:r w:rsidR="008627EB" w:rsidRPr="00CB5B03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 </w:t>
      </w:r>
      <w:r w:rsidR="000B2F18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 </w:t>
      </w:r>
      <w:proofErr w:type="gramStart"/>
      <w:r w:rsidR="000B2F18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учебно-тренировочной</w:t>
      </w:r>
      <w:proofErr w:type="gramEnd"/>
      <w:r w:rsidR="000B2F18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 работ</w:t>
      </w:r>
      <w:r w:rsidR="00654CCD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CB5B03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в спортивно-оздоровительных группах</w:t>
      </w:r>
    </w:p>
    <w:tbl>
      <w:tblPr>
        <w:tblW w:w="0" w:type="auto"/>
        <w:jc w:val="center"/>
        <w:tblInd w:w="-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1888"/>
        <w:gridCol w:w="1985"/>
        <w:gridCol w:w="1984"/>
        <w:gridCol w:w="3472"/>
      </w:tblGrid>
      <w:tr w:rsidR="00B176AA" w:rsidRPr="00CB5B03" w:rsidTr="000B2F18">
        <w:trPr>
          <w:jc w:val="center"/>
        </w:trPr>
        <w:tc>
          <w:tcPr>
            <w:tcW w:w="1141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Год обучения</w:t>
            </w:r>
          </w:p>
        </w:tc>
        <w:tc>
          <w:tcPr>
            <w:tcW w:w="1888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Минимальный</w:t>
            </w:r>
          </w:p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возраст для зачисления</w:t>
            </w:r>
          </w:p>
        </w:tc>
        <w:tc>
          <w:tcPr>
            <w:tcW w:w="1985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Минимальное число учащихся в группе</w:t>
            </w:r>
          </w:p>
        </w:tc>
        <w:tc>
          <w:tcPr>
            <w:tcW w:w="1984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Количество</w:t>
            </w:r>
          </w:p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учебных часов в неделю</w:t>
            </w:r>
          </w:p>
        </w:tc>
        <w:tc>
          <w:tcPr>
            <w:tcW w:w="3472" w:type="dxa"/>
          </w:tcPr>
          <w:p w:rsidR="00B176AA" w:rsidRPr="00CB5B03" w:rsidRDefault="00654CCD" w:rsidP="00E04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Требования по ОФП И СФП</w:t>
            </w:r>
          </w:p>
        </w:tc>
      </w:tr>
      <w:tr w:rsidR="00B176AA" w:rsidRPr="00CB5B03" w:rsidTr="000B2F18">
        <w:trPr>
          <w:jc w:val="center"/>
        </w:trPr>
        <w:tc>
          <w:tcPr>
            <w:tcW w:w="1141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B176AA" w:rsidRPr="00CB5B03" w:rsidRDefault="006F1696" w:rsidP="006F169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            6</w:t>
            </w:r>
            <w:r w:rsidR="00B176AA"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6</w:t>
            </w:r>
          </w:p>
        </w:tc>
        <w:tc>
          <w:tcPr>
            <w:tcW w:w="3472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Выполнение нормативов по ОФП </w:t>
            </w:r>
          </w:p>
        </w:tc>
      </w:tr>
      <w:tr w:rsidR="00B176AA" w:rsidRPr="00CB5B03" w:rsidTr="000B2F18">
        <w:trPr>
          <w:jc w:val="center"/>
        </w:trPr>
        <w:tc>
          <w:tcPr>
            <w:tcW w:w="1141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B176AA" w:rsidRPr="00CB5B03" w:rsidRDefault="006F1696" w:rsidP="006F169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            7 -11 </w:t>
            </w:r>
          </w:p>
        </w:tc>
        <w:tc>
          <w:tcPr>
            <w:tcW w:w="1985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6</w:t>
            </w:r>
          </w:p>
        </w:tc>
        <w:tc>
          <w:tcPr>
            <w:tcW w:w="3472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Выполнение нормативов по ОФП,</w:t>
            </w:r>
            <w:r w:rsidR="00860BF1"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54CCD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СФП </w:t>
            </w: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подготовке</w:t>
            </w:r>
          </w:p>
        </w:tc>
      </w:tr>
      <w:tr w:rsidR="00B176AA" w:rsidRPr="00CB5B03" w:rsidTr="000B2F18">
        <w:tblPrEx>
          <w:tblLook w:val="0000"/>
        </w:tblPrEx>
        <w:trPr>
          <w:trHeight w:val="484"/>
          <w:jc w:val="center"/>
        </w:trPr>
        <w:tc>
          <w:tcPr>
            <w:tcW w:w="1141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:rsidR="00B176AA" w:rsidRPr="00CB5B03" w:rsidRDefault="006F1696" w:rsidP="00E04E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8</w:t>
            </w:r>
            <w:r w:rsidR="00B176AA"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-1</w:t>
            </w: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6</w:t>
            </w:r>
          </w:p>
        </w:tc>
        <w:tc>
          <w:tcPr>
            <w:tcW w:w="3472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Выполнение нормативов по ОФП,</w:t>
            </w:r>
            <w:r w:rsidR="00860BF1"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54CCD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СФП </w:t>
            </w: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подготовке</w:t>
            </w:r>
          </w:p>
        </w:tc>
      </w:tr>
    </w:tbl>
    <w:p w:rsidR="00B15AA0" w:rsidRPr="00CB5B03" w:rsidRDefault="00B15AA0" w:rsidP="00B176AA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91AD3" w:rsidRPr="00CB5B03" w:rsidRDefault="00B176AA" w:rsidP="00B176AA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B5B03">
        <w:rPr>
          <w:rFonts w:ascii="Times New Roman" w:hAnsi="Times New Roman" w:cs="Times New Roman"/>
          <w:b/>
          <w:sz w:val="24"/>
          <w:szCs w:val="24"/>
        </w:rPr>
        <w:t xml:space="preserve">                      1.10.</w:t>
      </w:r>
      <w:r w:rsidR="00183DAB" w:rsidRPr="00CB5B03">
        <w:rPr>
          <w:rFonts w:ascii="Times New Roman" w:hAnsi="Times New Roman" w:cs="Times New Roman"/>
          <w:sz w:val="24"/>
          <w:szCs w:val="24"/>
        </w:rPr>
        <w:t xml:space="preserve"> </w:t>
      </w:r>
      <w:r w:rsidR="00C91AD3" w:rsidRPr="00CB5B03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4"/>
        <w:gridCol w:w="5370"/>
      </w:tblGrid>
      <w:tr w:rsidR="00C91AD3" w:rsidRPr="00CB5B03" w:rsidTr="00026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i/>
                <w:sz w:val="24"/>
                <w:szCs w:val="24"/>
              </w:rPr>
              <w:t>Начало учебного года</w:t>
            </w:r>
          </w:p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01 сентября</w:t>
            </w:r>
          </w:p>
        </w:tc>
      </w:tr>
      <w:tr w:rsidR="00C91AD3" w:rsidRPr="00CB5B03" w:rsidTr="00026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i/>
                <w:sz w:val="24"/>
                <w:szCs w:val="24"/>
              </w:rPr>
              <w:t>Окончание учебного года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31 мая </w:t>
            </w:r>
          </w:p>
          <w:p w:rsidR="00C91AD3" w:rsidRPr="00CB5B03" w:rsidRDefault="00C91AD3" w:rsidP="00026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1AD3" w:rsidRPr="00CB5B03" w:rsidTr="00026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i/>
                <w:sz w:val="24"/>
                <w:szCs w:val="24"/>
              </w:rPr>
              <w:t>Режим  работы</w:t>
            </w:r>
          </w:p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Общее количество часов в год</w:t>
            </w:r>
            <w:r w:rsidR="00083E08" w:rsidRPr="00CB5B03">
              <w:rPr>
                <w:rFonts w:ascii="Times New Roman" w:hAnsi="Times New Roman"/>
                <w:sz w:val="24"/>
                <w:szCs w:val="24"/>
              </w:rPr>
              <w:t xml:space="preserve"> 234</w:t>
            </w:r>
          </w:p>
        </w:tc>
      </w:tr>
      <w:tr w:rsidR="00C91AD3" w:rsidRPr="00CB5B03" w:rsidTr="00026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Объем </w:t>
            </w:r>
          </w:p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учебно-тренировочной </w:t>
            </w:r>
          </w:p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i/>
                <w:sz w:val="24"/>
                <w:szCs w:val="24"/>
              </w:rPr>
              <w:t>нагрузки в неделю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  <w:r w:rsidR="0044354F" w:rsidRPr="00CB5B03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  <w:tr w:rsidR="00C91AD3" w:rsidRPr="00CB5B03" w:rsidTr="00026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Продолжительность одного  занятия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Продолжительность занятия – 2 </w:t>
            </w:r>
            <w:proofErr w:type="spellStart"/>
            <w:r w:rsidRPr="00CB5B03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CB5B03">
              <w:rPr>
                <w:rFonts w:ascii="Times New Roman" w:hAnsi="Times New Roman"/>
                <w:sz w:val="24"/>
                <w:szCs w:val="24"/>
              </w:rPr>
              <w:t>. часа по 45 минут.</w:t>
            </w:r>
          </w:p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 xml:space="preserve">После 45 минут занятий организуется перерыв длительностью 10 минут для проветривания помещения и отдыха учащихся. </w:t>
            </w:r>
          </w:p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F18" w:rsidRDefault="000B2F18" w:rsidP="00E50CF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51C17" w:rsidRPr="003C59B4" w:rsidRDefault="00551C17" w:rsidP="00E50CF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C59B4">
        <w:rPr>
          <w:rFonts w:ascii="Times New Roman" w:hAnsi="Times New Roman"/>
          <w:b/>
          <w:sz w:val="28"/>
          <w:szCs w:val="28"/>
          <w:u w:val="single"/>
        </w:rPr>
        <w:t>2. Учебн</w:t>
      </w:r>
      <w:proofErr w:type="gramStart"/>
      <w:r w:rsidRPr="003C59B4">
        <w:rPr>
          <w:rFonts w:ascii="Times New Roman" w:hAnsi="Times New Roman"/>
          <w:b/>
          <w:sz w:val="28"/>
          <w:szCs w:val="28"/>
          <w:u w:val="single"/>
        </w:rPr>
        <w:t>о-</w:t>
      </w:r>
      <w:proofErr w:type="gramEnd"/>
      <w:r w:rsidRPr="003C59B4">
        <w:rPr>
          <w:rFonts w:ascii="Times New Roman" w:hAnsi="Times New Roman"/>
          <w:b/>
          <w:sz w:val="28"/>
          <w:szCs w:val="28"/>
          <w:u w:val="single"/>
        </w:rPr>
        <w:t xml:space="preserve"> тематический план (по годам обучения)</w:t>
      </w:r>
    </w:p>
    <w:p w:rsidR="00C91AD3" w:rsidRPr="00CB5B03" w:rsidRDefault="001B4715" w:rsidP="00E50CF3">
      <w:pPr>
        <w:jc w:val="center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2.1.</w:t>
      </w:r>
      <w:r w:rsidR="00116398" w:rsidRPr="00CB5B03">
        <w:rPr>
          <w:rFonts w:ascii="Times New Roman" w:hAnsi="Times New Roman"/>
          <w:b/>
          <w:sz w:val="24"/>
          <w:szCs w:val="24"/>
        </w:rPr>
        <w:t>Учебн</w:t>
      </w:r>
      <w:proofErr w:type="gramStart"/>
      <w:r w:rsidR="00116398" w:rsidRPr="00CB5B03">
        <w:rPr>
          <w:rFonts w:ascii="Times New Roman" w:hAnsi="Times New Roman"/>
          <w:b/>
          <w:sz w:val="24"/>
          <w:szCs w:val="24"/>
        </w:rPr>
        <w:t>о-</w:t>
      </w:r>
      <w:proofErr w:type="gramEnd"/>
      <w:r w:rsidR="00183DAB" w:rsidRPr="00CB5B03">
        <w:rPr>
          <w:rFonts w:ascii="Times New Roman" w:hAnsi="Times New Roman"/>
          <w:b/>
          <w:sz w:val="24"/>
          <w:szCs w:val="24"/>
        </w:rPr>
        <w:t xml:space="preserve"> </w:t>
      </w:r>
      <w:r w:rsidR="00116398" w:rsidRPr="00CB5B03">
        <w:rPr>
          <w:rFonts w:ascii="Times New Roman" w:hAnsi="Times New Roman"/>
          <w:b/>
          <w:sz w:val="24"/>
          <w:szCs w:val="24"/>
        </w:rPr>
        <w:t xml:space="preserve">тематический </w:t>
      </w:r>
      <w:r w:rsidR="00183DAB" w:rsidRPr="00CB5B03">
        <w:rPr>
          <w:rFonts w:ascii="Times New Roman" w:hAnsi="Times New Roman"/>
          <w:b/>
          <w:sz w:val="24"/>
          <w:szCs w:val="24"/>
        </w:rPr>
        <w:t>план</w:t>
      </w:r>
      <w:r w:rsidR="0074726F" w:rsidRPr="00CB5B03">
        <w:rPr>
          <w:rFonts w:ascii="Times New Roman" w:hAnsi="Times New Roman"/>
          <w:b/>
          <w:sz w:val="24"/>
          <w:szCs w:val="24"/>
        </w:rPr>
        <w:t>, содержание программы</w:t>
      </w:r>
      <w:r w:rsidR="00E50CF3" w:rsidRPr="00CB5B03">
        <w:rPr>
          <w:rFonts w:ascii="Times New Roman" w:hAnsi="Times New Roman"/>
          <w:b/>
          <w:sz w:val="24"/>
          <w:szCs w:val="24"/>
        </w:rPr>
        <w:t xml:space="preserve"> 1 года обучения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948"/>
        <w:gridCol w:w="1526"/>
        <w:gridCol w:w="1526"/>
        <w:gridCol w:w="1400"/>
        <w:gridCol w:w="1843"/>
      </w:tblGrid>
      <w:tr w:rsidR="00C91AD3" w:rsidRPr="00CB5B03" w:rsidTr="002C37D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C91AD3" w:rsidRPr="00CB5B03" w:rsidTr="002C37D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D3" w:rsidRPr="00CB5B03" w:rsidRDefault="00C91AD3" w:rsidP="00026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D3" w:rsidRPr="00CB5B03" w:rsidRDefault="00C91AD3" w:rsidP="00026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D3" w:rsidRPr="00CB5B03" w:rsidRDefault="00C91AD3" w:rsidP="00026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AD3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041B31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B31">
              <w:rPr>
                <w:rFonts w:ascii="Times New Roman" w:hAnsi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041B31" w:rsidRDefault="00041B31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B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C91AD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C91AD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C91AD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AD3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Физическая культура и спорт. Краткий обзор развития спортивной акробатики в России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C91AD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2C37D2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B3397"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FD6B3F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Сведения о строении и функциях организма человека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2C37D2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B3397"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FD6B3F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FD6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proofErr w:type="gramStart"/>
            <w:r w:rsidRPr="00CB5B03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proofErr w:type="gramEnd"/>
            <w:r w:rsidRPr="00CB5B03">
              <w:rPr>
                <w:rFonts w:ascii="Times New Roman" w:hAnsi="Times New Roman"/>
                <w:sz w:val="24"/>
                <w:szCs w:val="24"/>
              </w:rPr>
              <w:t xml:space="preserve"> упражнении на организм занимающихся.</w:t>
            </w:r>
          </w:p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2C37D2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B3397"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FD6B3F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Гигиена </w:t>
            </w:r>
            <w:r w:rsidRPr="00CB5B03">
              <w:rPr>
                <w:rFonts w:ascii="Times New Roman" w:hAnsi="Times New Roman"/>
                <w:bCs/>
                <w:sz w:val="24"/>
                <w:szCs w:val="24"/>
              </w:rPr>
              <w:t>спортсмена и средства закаливания.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2C37D2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B3397"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FD6B3F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041B31" w:rsidRDefault="00041B31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B31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CF3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2C37D2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7D2">
              <w:rPr>
                <w:rFonts w:ascii="Times New Roman" w:hAnsi="Times New Roman"/>
                <w:sz w:val="24"/>
                <w:szCs w:val="24"/>
              </w:rPr>
              <w:t>Понятие об общей физической подготовке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011B98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  <w:r w:rsidR="008B3397"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011B98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  <w:r w:rsidR="00316B09" w:rsidRPr="00CB5B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2C37D2" w:rsidP="002C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50CF3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Развитие двигательных качеств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  <w:r w:rsidR="00011B98" w:rsidRPr="00CB5B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316B0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2C37D2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B3397" w:rsidRPr="00CB5B03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E50CF3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Основы техники гимнастических упражнений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011B98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</w:t>
            </w:r>
            <w:r w:rsidR="008B3397"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316B0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2C37D2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B3397"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E50CF3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7131B0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7131B0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4E293E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E50CF3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041B31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B31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041B31" w:rsidRDefault="00041B31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B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41B3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CF3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Малая акробатика на статику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7131B0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7131B0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7B23E0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прос, тестирование</w:t>
            </w:r>
          </w:p>
        </w:tc>
      </w:tr>
      <w:tr w:rsidR="008B3397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Малая акробатика на динамику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7131B0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7131B0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7B23E0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8B3397" w:rsidRPr="00CB5B03">
              <w:rPr>
                <w:rFonts w:ascii="Times New Roman" w:hAnsi="Times New Roman"/>
                <w:sz w:val="24"/>
                <w:szCs w:val="24"/>
              </w:rPr>
              <w:t>прос, тестирование</w:t>
            </w:r>
          </w:p>
        </w:tc>
      </w:tr>
      <w:tr w:rsidR="008B3397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Акробатические элементы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2A7C3C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316B0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4E293E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8B3397" w:rsidRPr="00CB5B03">
              <w:rPr>
                <w:rFonts w:ascii="Times New Roman" w:hAnsi="Times New Roman"/>
                <w:sz w:val="24"/>
                <w:szCs w:val="24"/>
              </w:rPr>
              <w:t>прос, тестирование</w:t>
            </w:r>
          </w:p>
        </w:tc>
      </w:tr>
      <w:tr w:rsidR="00316B09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09" w:rsidRPr="004E293E" w:rsidRDefault="004E293E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09" w:rsidRPr="004E293E" w:rsidRDefault="00316B0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Составление комбинаций из ранее изученных элементов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09" w:rsidRPr="00CB5B03" w:rsidRDefault="00316B0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09" w:rsidRPr="00CB5B03" w:rsidRDefault="00316B0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09" w:rsidRPr="00CB5B03" w:rsidRDefault="00316B0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09" w:rsidRPr="00CB5B03" w:rsidRDefault="007B23E0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B3397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4E293E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Выполнение элементов в связке 3 юношеского разряда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2A7C3C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2A7C3C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041B31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8B3397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4E293E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B3397" w:rsidRPr="00CB5B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Участие в соревнованиях и показательных выступлениях по календарному плану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041B31" w:rsidRDefault="002A7C3C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B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8B3397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4E293E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B3397" w:rsidRPr="00CB5B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041B31" w:rsidRDefault="00316B0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B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316B0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Тестирование, соревнования</w:t>
            </w:r>
          </w:p>
        </w:tc>
      </w:tr>
      <w:tr w:rsidR="008B3397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4E293E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B3397" w:rsidRPr="00CB5B03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Тестирование учащихся на гибкость, растяжку, силу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041B31" w:rsidRDefault="002A7C3C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B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Тестирование, соревнования</w:t>
            </w:r>
          </w:p>
        </w:tc>
      </w:tr>
      <w:tr w:rsidR="00121497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7" w:rsidRPr="00CB5B03" w:rsidRDefault="001214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7" w:rsidRPr="00CB5B03" w:rsidRDefault="001214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7" w:rsidRPr="00CB5B03" w:rsidRDefault="001214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  <w:r w:rsidR="007131B0" w:rsidRPr="00CB5B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7" w:rsidRPr="00CB5B03" w:rsidRDefault="001214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7" w:rsidRPr="00CB5B03" w:rsidRDefault="001214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  <w:r w:rsidR="007131B0" w:rsidRPr="00CB5B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7" w:rsidRPr="00CB5B03" w:rsidRDefault="001214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1786" w:rsidRPr="00CB5B03" w:rsidRDefault="00CB1786" w:rsidP="00CB1786">
      <w:pPr>
        <w:rPr>
          <w:rFonts w:ascii="Times New Roman" w:hAnsi="Times New Roman"/>
          <w:b/>
          <w:sz w:val="24"/>
          <w:szCs w:val="24"/>
        </w:rPr>
      </w:pPr>
    </w:p>
    <w:p w:rsidR="00183DAB" w:rsidRPr="00CB5B03" w:rsidRDefault="00CB1786" w:rsidP="00CB1786">
      <w:pPr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 xml:space="preserve">     </w:t>
      </w:r>
      <w:r w:rsidR="00183DAB" w:rsidRPr="00CB5B03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227A4C" w:rsidRPr="00CB5B03" w:rsidRDefault="00227A4C" w:rsidP="00CB178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CB5B03">
        <w:rPr>
          <w:rFonts w:ascii="Times New Roman" w:hAnsi="Times New Roman"/>
          <w:b/>
          <w:i/>
          <w:sz w:val="24"/>
          <w:szCs w:val="24"/>
        </w:rPr>
        <w:t>Теоретическая подготовка</w:t>
      </w:r>
    </w:p>
    <w:p w:rsidR="00183DAB" w:rsidRPr="00CB5B03" w:rsidRDefault="00183DAB" w:rsidP="003B352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bCs/>
          <w:sz w:val="24"/>
          <w:szCs w:val="24"/>
        </w:rPr>
        <w:t>Физическая культура и спо</w:t>
      </w:r>
      <w:proofErr w:type="gramStart"/>
      <w:r w:rsidRPr="00CB5B03">
        <w:rPr>
          <w:rFonts w:ascii="Times New Roman" w:hAnsi="Times New Roman"/>
          <w:b/>
          <w:bCs/>
          <w:sz w:val="24"/>
          <w:szCs w:val="24"/>
        </w:rPr>
        <w:t>рт в РФ</w:t>
      </w:r>
      <w:proofErr w:type="gramEnd"/>
      <w:r w:rsidRPr="00CB5B03">
        <w:rPr>
          <w:rFonts w:ascii="Times New Roman" w:hAnsi="Times New Roman"/>
          <w:bCs/>
          <w:sz w:val="24"/>
          <w:szCs w:val="24"/>
        </w:rPr>
        <w:t>.</w:t>
      </w:r>
      <w:r w:rsidRPr="00CB5B03">
        <w:rPr>
          <w:rFonts w:ascii="Times New Roman" w:hAnsi="Times New Roman"/>
          <w:sz w:val="24"/>
          <w:szCs w:val="24"/>
        </w:rPr>
        <w:t> Занятия физической культурой и спортом как залог здоровья, успехов нашего народа. Общественное значение спорта в мире. Значение выступлений российских спортсменов за рубежом. История развития спортивной гимнастике в РФ и за рубежом. Успехи гимнастов в крупнейших мировых соревнованиях. Спор</w:t>
      </w:r>
      <w:proofErr w:type="gramStart"/>
      <w:r w:rsidRPr="00CB5B03">
        <w:rPr>
          <w:rFonts w:ascii="Times New Roman" w:hAnsi="Times New Roman"/>
          <w:sz w:val="24"/>
          <w:szCs w:val="24"/>
        </w:rPr>
        <w:t>т-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 составная часть физической культуры. Это собственно соревновательная деятельность и подготовка к ней. В нем ярко проявляется стремление к победе, достижению высоких результатов, мобилизация физических, психических и нравственных качеств человека. </w:t>
      </w:r>
    </w:p>
    <w:p w:rsidR="00183DAB" w:rsidRPr="00CB5B03" w:rsidRDefault="00183DAB" w:rsidP="003B3522">
      <w:pPr>
        <w:pStyle w:val="a3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lastRenderedPageBreak/>
        <w:t>Сведения о строении и функциях организма человека.</w:t>
      </w:r>
    </w:p>
    <w:p w:rsidR="00183DAB" w:rsidRPr="00CB5B03" w:rsidRDefault="00183DAB" w:rsidP="003B352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Правильный обмен веществ и его значение для физического развития. Органы пищеварения и выделения. Общие сведения о строении организма человека. Костно-связочный аппарат, мышцы, их строение и взаимодействие. </w:t>
      </w:r>
      <w:proofErr w:type="gramStart"/>
      <w:r w:rsidRPr="00CB5B03">
        <w:rPr>
          <w:rFonts w:ascii="Times New Roman" w:hAnsi="Times New Roman"/>
          <w:sz w:val="24"/>
          <w:szCs w:val="24"/>
        </w:rPr>
        <w:t>Сердечно-сосудистая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 система и кровообращение. Дыхание и газообмен, значение дыхания для жизнедеятельности организма. Центрально- нервная система и ее ведущая роль. Совершенствование функций </w:t>
      </w:r>
      <w:proofErr w:type="gramStart"/>
      <w:r w:rsidRPr="00CB5B03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, дыхательной, мышечной и др. систем организма в процессе занятий физической культурой и спортом. </w:t>
      </w:r>
    </w:p>
    <w:p w:rsidR="00183DAB" w:rsidRPr="00CB5B03" w:rsidRDefault="00183DAB" w:rsidP="003B3522">
      <w:pPr>
        <w:pStyle w:val="a3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    </w:t>
      </w:r>
      <w:r w:rsidRPr="00CB5B03">
        <w:rPr>
          <w:rFonts w:ascii="Times New Roman" w:hAnsi="Times New Roman"/>
          <w:b/>
          <w:sz w:val="24"/>
          <w:szCs w:val="24"/>
        </w:rPr>
        <w:t xml:space="preserve">Влияние </w:t>
      </w:r>
      <w:proofErr w:type="gramStart"/>
      <w:r w:rsidRPr="00CB5B03">
        <w:rPr>
          <w:rFonts w:ascii="Times New Roman" w:hAnsi="Times New Roman"/>
          <w:b/>
          <w:sz w:val="24"/>
          <w:szCs w:val="24"/>
        </w:rPr>
        <w:t>физических</w:t>
      </w:r>
      <w:proofErr w:type="gramEnd"/>
      <w:r w:rsidRPr="00CB5B03">
        <w:rPr>
          <w:rFonts w:ascii="Times New Roman" w:hAnsi="Times New Roman"/>
          <w:b/>
          <w:sz w:val="24"/>
          <w:szCs w:val="24"/>
        </w:rPr>
        <w:t xml:space="preserve"> упражнении на организм занимающихся.</w:t>
      </w:r>
    </w:p>
    <w:p w:rsidR="00183DAB" w:rsidRPr="00CB5B03" w:rsidRDefault="00183DAB" w:rsidP="003B352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Изменение объема и силы мышц, увеличение энергетического запаса организма. Повышение способности организма к переносимости длительных и интенсивных нагрузок. Повышение координационных способностей занимающихся, их двигательных возможностей.  </w:t>
      </w:r>
    </w:p>
    <w:p w:rsidR="00183DAB" w:rsidRPr="00CB5B03" w:rsidRDefault="00183DAB" w:rsidP="003B352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Разумное сочетание труда и отдыха, нормальный сон и питания, отказ от вредных привычек и систематическая физическая нагрузка повышают умственную, психическую и эмоциональную сферу жизни занимающихся, организм становиться более вынослив к различным психоэмоциональным нагрузкам. Недостаточная двигательная активность отрицательно воздействует на функции межклеточного пространства организма. Это снижает общие защитные силы занимающихся и увеличивает риск возникновения различных заболеваний.</w:t>
      </w:r>
    </w:p>
    <w:p w:rsidR="00183DAB" w:rsidRPr="00CB5B03" w:rsidRDefault="00183DAB" w:rsidP="003B352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  </w:t>
      </w:r>
      <w:r w:rsidRPr="00CB5B03">
        <w:rPr>
          <w:rFonts w:ascii="Times New Roman" w:hAnsi="Times New Roman"/>
          <w:b/>
          <w:sz w:val="24"/>
          <w:szCs w:val="24"/>
        </w:rPr>
        <w:t>Гигиена </w:t>
      </w:r>
      <w:r w:rsidRPr="00CB5B03">
        <w:rPr>
          <w:rFonts w:ascii="Times New Roman" w:hAnsi="Times New Roman"/>
          <w:b/>
          <w:bCs/>
          <w:sz w:val="24"/>
          <w:szCs w:val="24"/>
        </w:rPr>
        <w:t>спортсмена и средства закаливания.</w:t>
      </w:r>
      <w:r w:rsidRPr="00CB5B03">
        <w:rPr>
          <w:rFonts w:ascii="Times New Roman" w:hAnsi="Times New Roman"/>
          <w:bCs/>
          <w:sz w:val="24"/>
          <w:szCs w:val="24"/>
        </w:rPr>
        <w:t> </w:t>
      </w:r>
      <w:r w:rsidRPr="00CB5B03">
        <w:rPr>
          <w:rFonts w:ascii="Times New Roman" w:hAnsi="Times New Roman"/>
          <w:sz w:val="24"/>
          <w:szCs w:val="24"/>
        </w:rPr>
        <w:t>Гигиена одежды, мест занятий, режим дня, питание спортсменов. Естественные средства закаливания вода, прогулки и занятия на воздухе, солнечные ванны.</w:t>
      </w:r>
    </w:p>
    <w:p w:rsidR="00183DAB" w:rsidRPr="00CB5B03" w:rsidRDefault="00183DAB" w:rsidP="003B352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Показателями правильного закаливания являются: крепкий сон, хороший аппетит, улучшение самочувствия, повышение работоспособности. Появление раздражительности, снижение аппетита, снижение работоспособности указывают на просчеты в закаливающих процедурах.</w:t>
      </w:r>
    </w:p>
    <w:p w:rsidR="001D4B69" w:rsidRPr="00CB5B03" w:rsidRDefault="00183DAB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  В обучения и тренировки занимающихся, препо</w:t>
      </w:r>
      <w:r w:rsidRPr="00CB5B03">
        <w:rPr>
          <w:rFonts w:ascii="Times New Roman" w:hAnsi="Times New Roman"/>
          <w:sz w:val="24"/>
          <w:szCs w:val="24"/>
        </w:rPr>
        <w:softHyphen/>
        <w:t>давателям приходится сталкиваться с рядом трудностей, вызванных отсутствием хорошо оборудованных спортивным инвентарем и специальными снарядами залов для занятий. А ведь без снарядов в настоящее время ни один занимающийся не сможет достигнуть спортивной формы, не сможет в совершенстве развить специальные физические качества. Для занятий акробатикой можно с успехом приспособить любое помещение: обычный спортивный зал, клуб, просторную комнату, главное найти маты, достаточ</w:t>
      </w:r>
      <w:r w:rsidRPr="00CB5B03">
        <w:rPr>
          <w:rFonts w:ascii="Times New Roman" w:hAnsi="Times New Roman"/>
          <w:sz w:val="24"/>
          <w:szCs w:val="24"/>
        </w:rPr>
        <w:softHyphen/>
        <w:t>ное освещение, вентиляцию, постоянную температуру.</w:t>
      </w:r>
    </w:p>
    <w:p w:rsidR="001D4B69" w:rsidRPr="00CB5B03" w:rsidRDefault="001D4B69" w:rsidP="001D4B6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CB5B03">
        <w:rPr>
          <w:rFonts w:ascii="Times New Roman" w:hAnsi="Times New Roman"/>
          <w:b/>
          <w:i/>
          <w:sz w:val="24"/>
          <w:szCs w:val="24"/>
        </w:rPr>
        <w:t xml:space="preserve"> Общая физическая подготовка</w:t>
      </w:r>
      <w:r w:rsidR="00F81754" w:rsidRPr="00CB5B03">
        <w:rPr>
          <w:rFonts w:ascii="Times New Roman" w:hAnsi="Times New Roman"/>
          <w:b/>
          <w:i/>
          <w:sz w:val="24"/>
          <w:szCs w:val="24"/>
        </w:rPr>
        <w:t xml:space="preserve"> и специальная физическая подготовка</w:t>
      </w:r>
    </w:p>
    <w:p w:rsidR="00F81754" w:rsidRPr="00CB5B03" w:rsidRDefault="00F81754" w:rsidP="00F8175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CB5B03">
        <w:rPr>
          <w:rFonts w:ascii="Times New Roman" w:hAnsi="Times New Roman"/>
          <w:b/>
          <w:i/>
          <w:sz w:val="24"/>
          <w:szCs w:val="24"/>
        </w:rPr>
        <w:t>Общая физическая подготовка:</w:t>
      </w:r>
    </w:p>
    <w:p w:rsidR="001D4B69" w:rsidRPr="00CB5B03" w:rsidRDefault="000D38CC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Общеразвивающие</w:t>
      </w:r>
      <w:r w:rsidR="001D4B69" w:rsidRPr="00CB5B03">
        <w:rPr>
          <w:rFonts w:ascii="Times New Roman" w:hAnsi="Times New Roman"/>
          <w:sz w:val="24"/>
          <w:szCs w:val="24"/>
        </w:rPr>
        <w:t xml:space="preserve"> упражнения. </w:t>
      </w:r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Движения головы: поднимание и опускание, повороты вправо-влево.</w:t>
      </w:r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proofErr w:type="gramStart"/>
      <w:r w:rsidRPr="00CB5B03">
        <w:rPr>
          <w:rFonts w:ascii="Times New Roman" w:hAnsi="Times New Roman"/>
          <w:sz w:val="24"/>
          <w:szCs w:val="24"/>
        </w:rPr>
        <w:t>Положения и движения рук: вни</w:t>
      </w:r>
      <w:r w:rsidR="00BE3A28" w:rsidRPr="00CB5B03">
        <w:rPr>
          <w:rFonts w:ascii="Times New Roman" w:hAnsi="Times New Roman"/>
          <w:sz w:val="24"/>
          <w:szCs w:val="24"/>
        </w:rPr>
        <w:t>з, на пояс, вперёд, вверх, в сто</w:t>
      </w:r>
      <w:r w:rsidRPr="00CB5B03">
        <w:rPr>
          <w:rFonts w:ascii="Times New Roman" w:hAnsi="Times New Roman"/>
          <w:sz w:val="24"/>
          <w:szCs w:val="24"/>
        </w:rPr>
        <w:t>роны, перед грудью, за спину, за голову; поднимание, опускание, вращение кистей; сжимание, разжимание пальцев; попеременное и одновременное поднимание рук вперёд, вверх, в стороны; размахивания вперёд, назад; сведение рук за спиной; сгибание и разгибание; круговые движения прямыми и согнутыми в локтях руками;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 хлопки перед собой; над головой, за спиной.</w:t>
      </w:r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proofErr w:type="gramStart"/>
      <w:r w:rsidRPr="00CB5B03">
        <w:rPr>
          <w:rFonts w:ascii="Times New Roman" w:hAnsi="Times New Roman"/>
          <w:sz w:val="24"/>
          <w:szCs w:val="24"/>
        </w:rPr>
        <w:t>Положения и движения ног: вместе, врозь, на носках; выставление прямой ноги вперёд, отведение в сторону, назад на носок; поочерёдное поднимание прямой, согнутой ноги вперёд, в сторону, назад; приседание, полуприседание, с опорой и без, с разным положением рук; удержание под углом одновременно и поочерёдно в положениях сидя, лёжа; сгибание, разгибание, разведение, сведение пальцев;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 оттягивание носков, сгибание, вращение стоп.</w:t>
      </w:r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proofErr w:type="gramStart"/>
      <w:r w:rsidRPr="00CB5B03">
        <w:rPr>
          <w:rFonts w:ascii="Times New Roman" w:hAnsi="Times New Roman"/>
          <w:sz w:val="24"/>
          <w:szCs w:val="24"/>
        </w:rPr>
        <w:lastRenderedPageBreak/>
        <w:t xml:space="preserve">Положение и движение туловища: стоя, сидя, лёжа, в упоре, стоя на коленях; сохраняя равновесие на повышенной, ограниченной опоре, повороты вправо-влево; наклоны вперёд, в стороны; </w:t>
      </w:r>
      <w:proofErr w:type="spellStart"/>
      <w:r w:rsidRPr="00CB5B03">
        <w:rPr>
          <w:rFonts w:ascii="Times New Roman" w:hAnsi="Times New Roman"/>
          <w:sz w:val="24"/>
          <w:szCs w:val="24"/>
        </w:rPr>
        <w:t>прогибание</w:t>
      </w:r>
      <w:proofErr w:type="spellEnd"/>
      <w:r w:rsidRPr="00CB5B03">
        <w:rPr>
          <w:rFonts w:ascii="Times New Roman" w:hAnsi="Times New Roman"/>
          <w:sz w:val="24"/>
          <w:szCs w:val="24"/>
        </w:rPr>
        <w:t>, выгибание спины в упоре, стоя на коленях, в сочетание с различными движениями рук, ног; перевороты со спины на живот и обратно (в положении лёжа);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 выполнение разнообразных движений руками, ногами, туловищем в положении сидя и лёжа.</w:t>
      </w:r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Строевые упражнения: общее понятие о строе, построение по росту, равнение, повороты на месте. </w:t>
      </w:r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Ходьба, на носках, на пятках, в </w:t>
      </w:r>
      <w:proofErr w:type="spellStart"/>
      <w:r w:rsidRPr="00CB5B03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, в приседе, с высоким подниманием бедра, широким шагом, спиной вперёд, </w:t>
      </w:r>
      <w:proofErr w:type="spellStart"/>
      <w:r w:rsidRPr="00CB5B03">
        <w:rPr>
          <w:rFonts w:ascii="Times New Roman" w:hAnsi="Times New Roman"/>
          <w:sz w:val="24"/>
          <w:szCs w:val="24"/>
        </w:rPr>
        <w:t>скрестным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шагом вперёд и назад.</w:t>
      </w:r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proofErr w:type="gramStart"/>
      <w:r w:rsidRPr="00CB5B03">
        <w:rPr>
          <w:rFonts w:ascii="Times New Roman" w:hAnsi="Times New Roman"/>
          <w:sz w:val="24"/>
          <w:szCs w:val="24"/>
        </w:rPr>
        <w:t xml:space="preserve">Бег: с высоким подниманием бедра, с захлёстыванием голени, спиной вперёд, </w:t>
      </w:r>
      <w:proofErr w:type="spellStart"/>
      <w:r w:rsidRPr="00CB5B03">
        <w:rPr>
          <w:rFonts w:ascii="Times New Roman" w:hAnsi="Times New Roman"/>
          <w:sz w:val="24"/>
          <w:szCs w:val="24"/>
        </w:rPr>
        <w:t>скрестным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шагом правым боком и левым, с остановкой на сигнал, с поворотами, со сменой ведущего, сменой темпа и направления, с сохранением равновесия на ограниченной, повышенной, наклонной поверхности, с преодолением препятствий, с ускорением и замедлением., с ускорением на 30м и 60м., кросс 500м.; челночный бег.</w:t>
      </w:r>
      <w:proofErr w:type="gramEnd"/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Ползание, лазанье: </w:t>
      </w:r>
      <w:proofErr w:type="spellStart"/>
      <w:r w:rsidRPr="00CB5B03">
        <w:rPr>
          <w:rFonts w:ascii="Times New Roman" w:hAnsi="Times New Roman"/>
          <w:sz w:val="24"/>
          <w:szCs w:val="24"/>
        </w:rPr>
        <w:t>проползание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в упоре стоя на коленях по прямой (6-10метров); под предметами и вокруг них, между ними; по наклонной поверхности; на животе по гимнастической скамейке (подтягиваясь руками); </w:t>
      </w:r>
      <w:proofErr w:type="gramStart"/>
      <w:r w:rsidRPr="00CB5B03">
        <w:rPr>
          <w:rFonts w:ascii="Times New Roman" w:hAnsi="Times New Roman"/>
          <w:sz w:val="24"/>
          <w:szCs w:val="24"/>
        </w:rPr>
        <w:t>ходьба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 в упоре стоя согнувшись; </w:t>
      </w:r>
      <w:proofErr w:type="spellStart"/>
      <w:r w:rsidRPr="00CB5B03">
        <w:rPr>
          <w:rFonts w:ascii="Times New Roman" w:hAnsi="Times New Roman"/>
          <w:sz w:val="24"/>
          <w:szCs w:val="24"/>
        </w:rPr>
        <w:t>подлезание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под предметы, </w:t>
      </w:r>
      <w:proofErr w:type="spellStart"/>
      <w:r w:rsidRPr="00CB5B03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через них; лазанье по гимнастической стенке вверх, вниз приставным и чередующимся шагами; передвижение по рейкам гимнастической стенки приставным шагом вправо-влево.</w:t>
      </w:r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proofErr w:type="gramStart"/>
      <w:r w:rsidRPr="00CB5B03">
        <w:rPr>
          <w:rFonts w:ascii="Times New Roman" w:hAnsi="Times New Roman"/>
          <w:sz w:val="24"/>
          <w:szCs w:val="24"/>
        </w:rPr>
        <w:t>Прыжки: на месте, с продвижением вперёд, через линии, через невысокие предметы, с поворотом вправо-влево; на одной; в высоту, в длину с места, из приседа, на скакалке; спрыгивание с высоты на мат.</w:t>
      </w:r>
      <w:proofErr w:type="gramEnd"/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Закрепления навыков в подвижных играх.</w:t>
      </w:r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Упражнения для формирования правильной осанки.</w:t>
      </w:r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Упражнения для развития ловкости: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Общеразвивающие упражнения для рук, ног, туловища без предметов;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Упражнения с гимнастическими палками, обручами, мячами скакалками, лазанье по гимнастической стенке, прыжки на батуте;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Упражнения с мячами различных размеров.</w:t>
      </w:r>
    </w:p>
    <w:p w:rsidR="001D4B69" w:rsidRPr="00CB5B03" w:rsidRDefault="001D4B69" w:rsidP="00654CCD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Упражнения для развития гибкости: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Наклоны вперёд из различных исходных положений, из положения, стоя, наклон с захватом голени руками до касания грудью коленей;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У гимнастической стенки, нога на уровне пояса, наклоны вперёд до касания грудью колена поднятой ноги, наклоны к опорной ноге до касания руками пола;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Мост из положения, лёжа на спине, стоя, удержание 3-5 секунд;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Полу</w:t>
      </w:r>
      <w:r w:rsidR="00542630">
        <w:rPr>
          <w:rFonts w:ascii="Times New Roman" w:hAnsi="Times New Roman"/>
          <w:sz w:val="24"/>
          <w:szCs w:val="24"/>
        </w:rPr>
        <w:t xml:space="preserve"> </w:t>
      </w:r>
      <w:r w:rsidRPr="00CB5B03">
        <w:rPr>
          <w:rFonts w:ascii="Times New Roman" w:hAnsi="Times New Roman"/>
          <w:sz w:val="24"/>
          <w:szCs w:val="24"/>
        </w:rPr>
        <w:t>шпагат на правую и левую ногу;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Махи правой и левой ногой вперёд, в стороны, назад с опорой о гимнастическую стенку;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Сдача норматива по общей физической подготовке, необходимой для присвоения 3го юношеского разряда.</w:t>
      </w:r>
    </w:p>
    <w:p w:rsidR="001D4B69" w:rsidRPr="00CB5B03" w:rsidRDefault="001D4B69" w:rsidP="00654CCD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Упражнения для развития быстроты: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Челночный бег 3раза по 10м.;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Задания с использованием различных видов бега, прыжков в виде эстафет и подвижных игр;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Выполнение силовых упражнений на скорость за 10 – 15 сек.;</w:t>
      </w:r>
    </w:p>
    <w:p w:rsidR="00106DA3" w:rsidRPr="00CB5B03" w:rsidRDefault="001D4B69" w:rsidP="00F81754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Спортивные игры.</w:t>
      </w:r>
    </w:p>
    <w:p w:rsidR="001D4B69" w:rsidRPr="00CB5B03" w:rsidRDefault="001D4B69" w:rsidP="001D4B6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CB5B03">
        <w:rPr>
          <w:rFonts w:ascii="Times New Roman" w:hAnsi="Times New Roman"/>
          <w:b/>
          <w:i/>
          <w:sz w:val="24"/>
          <w:szCs w:val="24"/>
        </w:rPr>
        <w:t xml:space="preserve"> Специальная физическая подготовка</w:t>
      </w:r>
    </w:p>
    <w:p w:rsidR="001D4B69" w:rsidRPr="00CB5B03" w:rsidRDefault="001D4B69" w:rsidP="00654CCD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Поднимание и опускание прямых и согнутых ног вместе и врозь из положения виса на гимнастической стенке вниз головой, обратным хватом;</w:t>
      </w:r>
    </w:p>
    <w:p w:rsidR="001D4B69" w:rsidRPr="00CB5B03" w:rsidRDefault="001D4B69" w:rsidP="00654CCD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lastRenderedPageBreak/>
        <w:t>Различные виды складок ноги вместе и врозь на полу, сидя, стоя, у гимнастической стенки;</w:t>
      </w:r>
    </w:p>
    <w:p w:rsidR="001D4B69" w:rsidRPr="00CB5B03" w:rsidRDefault="001D4B69" w:rsidP="00654CCD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Отталкивание одной и обеими руками от стены, пола;</w:t>
      </w:r>
    </w:p>
    <w:p w:rsidR="001D4B69" w:rsidRPr="00CB5B03" w:rsidRDefault="001D4B69" w:rsidP="00654CCD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Упражнения для развития специфических групп мышц для выполнения кувырков, мостов, стоек на руках, лопатках и голове, шпагатов, равновесий, переворотов, </w:t>
      </w:r>
      <w:r w:rsidR="00C91AD3" w:rsidRPr="00CB5B03">
        <w:rPr>
          <w:rFonts w:ascii="Times New Roman" w:hAnsi="Times New Roman"/>
          <w:sz w:val="24"/>
          <w:szCs w:val="24"/>
        </w:rPr>
        <w:t>рондадов</w:t>
      </w:r>
      <w:r w:rsidRPr="00CB5B03">
        <w:rPr>
          <w:rFonts w:ascii="Times New Roman" w:hAnsi="Times New Roman"/>
          <w:sz w:val="24"/>
          <w:szCs w:val="24"/>
        </w:rPr>
        <w:t>.</w:t>
      </w:r>
    </w:p>
    <w:p w:rsidR="001D4B69" w:rsidRPr="00CB5B03" w:rsidRDefault="001D4B69" w:rsidP="001D4B6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CB5B03">
        <w:rPr>
          <w:rFonts w:ascii="Times New Roman" w:hAnsi="Times New Roman"/>
          <w:b/>
          <w:i/>
          <w:sz w:val="24"/>
          <w:szCs w:val="24"/>
        </w:rPr>
        <w:t>Акробатические упражнения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Стойка на лопатках: согнув ноги, прямая; прямая с опорой о пол, без опоры.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Стойка на груди (стойка выполняется из упора, лёжа прогнувшись перекатом вперёд)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Стойка на голове: согнув ноги, прямая; в </w:t>
      </w:r>
      <w:proofErr w:type="spellStart"/>
      <w:r w:rsidRPr="00CB5B03">
        <w:rPr>
          <w:rFonts w:ascii="Times New Roman" w:hAnsi="Times New Roman"/>
          <w:sz w:val="24"/>
          <w:szCs w:val="24"/>
        </w:rPr>
        <w:t>полушпагате</w:t>
      </w:r>
      <w:proofErr w:type="spellEnd"/>
      <w:r w:rsidRPr="00CB5B03">
        <w:rPr>
          <w:rFonts w:ascii="Times New Roman" w:hAnsi="Times New Roman"/>
          <w:sz w:val="24"/>
          <w:szCs w:val="24"/>
        </w:rPr>
        <w:t>, согнувшись; с опорой и без опоры. Выполняется из упора присев, руки вперёд согнуты, поставить голову на 25-</w:t>
      </w:r>
      <w:smartTag w:uri="urn:schemas-microsoft-com:office:smarttags" w:element="metricconverter">
        <w:smartTagPr>
          <w:attr w:name="ProductID" w:val="30 см"/>
        </w:smartTagPr>
        <w:r w:rsidRPr="00CB5B03">
          <w:rPr>
            <w:rFonts w:ascii="Times New Roman" w:hAnsi="Times New Roman"/>
            <w:sz w:val="24"/>
            <w:szCs w:val="24"/>
          </w:rPr>
          <w:t>30 см</w:t>
        </w:r>
      </w:smartTag>
      <w:r w:rsidRPr="00CB5B03">
        <w:rPr>
          <w:rFonts w:ascii="Times New Roman" w:hAnsi="Times New Roman"/>
          <w:sz w:val="24"/>
          <w:szCs w:val="24"/>
        </w:rPr>
        <w:t>. от линии кистей и не разводя локти поднять одну ногу согнутую, затем другу.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Шпагаты: </w:t>
      </w:r>
      <w:proofErr w:type="spellStart"/>
      <w:r w:rsidRPr="00CB5B03">
        <w:rPr>
          <w:rFonts w:ascii="Times New Roman" w:hAnsi="Times New Roman"/>
          <w:sz w:val="24"/>
          <w:szCs w:val="24"/>
        </w:rPr>
        <w:t>полушпагат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, правой левой ногой, кольцом, </w:t>
      </w:r>
      <w:proofErr w:type="gramStart"/>
      <w:r w:rsidRPr="00CB5B03">
        <w:rPr>
          <w:rFonts w:ascii="Times New Roman" w:hAnsi="Times New Roman"/>
          <w:sz w:val="24"/>
          <w:szCs w:val="24"/>
        </w:rPr>
        <w:t>поперечный</w:t>
      </w:r>
      <w:proofErr w:type="gramEnd"/>
      <w:r w:rsidRPr="00CB5B03">
        <w:rPr>
          <w:rFonts w:ascii="Times New Roman" w:hAnsi="Times New Roman"/>
          <w:sz w:val="24"/>
          <w:szCs w:val="24"/>
        </w:rPr>
        <w:t>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Перед выполнением шпагатов сделать специальную разминку опускаться на шпагат плавно, с опорой на руки.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Упоры: </w:t>
      </w:r>
      <w:proofErr w:type="gramStart"/>
      <w:r w:rsidRPr="00CB5B03">
        <w:rPr>
          <w:rFonts w:ascii="Times New Roman" w:hAnsi="Times New Roman"/>
          <w:sz w:val="24"/>
          <w:szCs w:val="24"/>
        </w:rPr>
        <w:t>упор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 лёжа на одной ноге, руке, боком, согнув ноги, упор лёжа сзади.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При выполнении руки не сгибать.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Перекаты кувырки: </w:t>
      </w:r>
      <w:proofErr w:type="gramStart"/>
      <w:r w:rsidRPr="00CB5B03">
        <w:rPr>
          <w:rFonts w:ascii="Times New Roman" w:hAnsi="Times New Roman"/>
          <w:sz w:val="24"/>
          <w:szCs w:val="24"/>
        </w:rPr>
        <w:t>группировка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 сидя, тоже в положении приседа, тоже в положении лёжа на спине; перекаты назад и вперёд из упора присев в группировке, Разучивать перекаты и кувырки лучше на мягкой опоре. 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Кувырок вперёд - выполняется из упора присев с мягким толчком ног, руки на шаг вперёд; кувырок назад – выполняется из упора присев быстрым перекатом назад в группировке. Боковой кувырок. Все кувырки выполняются на наклонной поверхности с горки, на матах.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Правильное выполнение и удержание складок на полу и у гимнастической стенки.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Разучивание переворота боком (колеса) с места, с подскока и с разбега.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Изучение и сдача вольного упражнения 3го юношеского разряда.</w:t>
      </w:r>
    </w:p>
    <w:p w:rsidR="001205B0" w:rsidRPr="00CB5B03" w:rsidRDefault="001205B0" w:rsidP="001205B0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        При проведении занятий рекомендуем включать игры и игровые упражнения: </w:t>
      </w:r>
      <w:proofErr w:type="gramStart"/>
      <w:r w:rsidRPr="00CB5B03">
        <w:rPr>
          <w:rFonts w:ascii="Times New Roman" w:hAnsi="Times New Roman"/>
          <w:sz w:val="24"/>
          <w:szCs w:val="24"/>
        </w:rPr>
        <w:t>«Три лодочки», «Единоборцы», «Неразлучная парочка», «Снайпер», «Веретено», «Цепочка», «Переправа», «Каскадёры», «Червячки и яблочки», «Лиса и ёж», «Ёж», «Берёзовая роща», «Маленькие превращения», «Колобок», «Охотники и утки», «Лесная прогулка», «Рыбак и рыбки», «Медведи и пчёлы», «Мы весёлые ребята», «Мой весёлый звонкий мяч», «Курочка хохлатка», «Зайцы в огороде», «</w:t>
      </w:r>
      <w:proofErr w:type="spellStart"/>
      <w:r w:rsidRPr="00CB5B03">
        <w:rPr>
          <w:rFonts w:ascii="Times New Roman" w:hAnsi="Times New Roman"/>
          <w:sz w:val="24"/>
          <w:szCs w:val="24"/>
        </w:rPr>
        <w:t>Ловишка</w:t>
      </w:r>
      <w:proofErr w:type="spellEnd"/>
      <w:r w:rsidRPr="00CB5B03">
        <w:rPr>
          <w:rFonts w:ascii="Times New Roman" w:hAnsi="Times New Roman"/>
          <w:sz w:val="24"/>
          <w:szCs w:val="24"/>
        </w:rPr>
        <w:t>», «Хитрая лиса», «Дедушка колдун», «Поехали», «Море, берег, парус», «Запрещенное движение», «Делай наоборот», «Светофор», «4стихии</w:t>
      </w:r>
      <w:proofErr w:type="gramEnd"/>
      <w:r w:rsidRPr="00CB5B03">
        <w:rPr>
          <w:rFonts w:ascii="Times New Roman" w:hAnsi="Times New Roman"/>
          <w:sz w:val="24"/>
          <w:szCs w:val="24"/>
        </w:rPr>
        <w:t>» и т.д.</w:t>
      </w:r>
    </w:p>
    <w:p w:rsidR="003D0438" w:rsidRPr="00CB5B03" w:rsidRDefault="003D0438" w:rsidP="00106DA3">
      <w:pPr>
        <w:pStyle w:val="a3"/>
        <w:rPr>
          <w:rFonts w:ascii="Times New Roman" w:hAnsi="Times New Roman"/>
          <w:b/>
          <w:sz w:val="24"/>
          <w:szCs w:val="24"/>
        </w:rPr>
      </w:pPr>
    </w:p>
    <w:p w:rsidR="00106DA3" w:rsidRPr="00CB5B03" w:rsidRDefault="001B4715" w:rsidP="00106DA3">
      <w:pPr>
        <w:jc w:val="center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2.2.</w:t>
      </w:r>
      <w:r w:rsidR="003C5C15" w:rsidRPr="00CB5B03">
        <w:rPr>
          <w:rFonts w:ascii="Times New Roman" w:hAnsi="Times New Roman"/>
          <w:b/>
          <w:sz w:val="24"/>
          <w:szCs w:val="24"/>
        </w:rPr>
        <w:t xml:space="preserve">Учебно-тематический </w:t>
      </w:r>
      <w:r w:rsidR="00106DA3" w:rsidRPr="00CB5B03">
        <w:rPr>
          <w:rFonts w:ascii="Times New Roman" w:hAnsi="Times New Roman"/>
          <w:b/>
          <w:sz w:val="24"/>
          <w:szCs w:val="24"/>
        </w:rPr>
        <w:t xml:space="preserve"> план</w:t>
      </w:r>
      <w:r w:rsidR="0074726F" w:rsidRPr="00CB5B03">
        <w:rPr>
          <w:rFonts w:ascii="Times New Roman" w:hAnsi="Times New Roman"/>
          <w:b/>
          <w:sz w:val="24"/>
          <w:szCs w:val="24"/>
        </w:rPr>
        <w:t>, содержание программы</w:t>
      </w:r>
      <w:r w:rsidR="00106DA3" w:rsidRPr="00CB5B03">
        <w:rPr>
          <w:rFonts w:ascii="Times New Roman" w:hAnsi="Times New Roman"/>
          <w:b/>
          <w:sz w:val="24"/>
          <w:szCs w:val="24"/>
        </w:rPr>
        <w:t xml:space="preserve"> 2 года обучения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948"/>
        <w:gridCol w:w="1526"/>
        <w:gridCol w:w="1526"/>
        <w:gridCol w:w="1550"/>
        <w:gridCol w:w="1835"/>
      </w:tblGrid>
      <w:tr w:rsidR="00106DA3" w:rsidRPr="00CB5B03" w:rsidTr="000B2F1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A3" w:rsidRPr="00CB5B03" w:rsidRDefault="00106DA3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A3" w:rsidRPr="00CB5B03" w:rsidRDefault="00106DA3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A3" w:rsidRPr="00CB5B03" w:rsidRDefault="00106DA3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A3" w:rsidRPr="00CB5B03" w:rsidRDefault="00106DA3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106DA3" w:rsidRPr="00CB5B03" w:rsidTr="000B2F1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A3" w:rsidRPr="00CB5B03" w:rsidRDefault="00106DA3" w:rsidP="008F3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A3" w:rsidRPr="00CB5B03" w:rsidRDefault="00106DA3" w:rsidP="008F3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A3" w:rsidRPr="00CB5B03" w:rsidRDefault="00106DA3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A3" w:rsidRPr="00CB5B03" w:rsidRDefault="00106DA3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A3" w:rsidRPr="00CB5B03" w:rsidRDefault="00106DA3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A3" w:rsidRPr="00CB5B03" w:rsidRDefault="00106DA3" w:rsidP="008F3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BB2024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02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BB2024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024">
              <w:rPr>
                <w:rFonts w:ascii="Times New Roman" w:hAnsi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BB2024" w:rsidRDefault="00BB2024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B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во время учебно-воспитательного процесса. Правила поведения на занятиях, в раздевалках, во время массовых мероприятий. </w:t>
            </w:r>
          </w:p>
          <w:p w:rsidR="007B23E0" w:rsidRPr="00CB5B03" w:rsidRDefault="007B23E0" w:rsidP="008B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B3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 Основы акробатики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B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Правила поведения на занятиях, в раздевалках, во время массовых мероприятий.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B3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Понимание основ техники выполнения акробатических упражнений. Доскональное изучение акробатической терминологии. Самоподготовка по акробатике. Страховка и </w:t>
            </w:r>
            <w:proofErr w:type="spellStart"/>
            <w:r w:rsidRPr="00CB5B03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spellEnd"/>
            <w:r w:rsidRPr="00CB5B03">
              <w:rPr>
                <w:rFonts w:ascii="Times New Roman" w:hAnsi="Times New Roman"/>
                <w:sz w:val="24"/>
                <w:szCs w:val="24"/>
              </w:rPr>
              <w:t xml:space="preserve"> во время тренировочного процесса.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BB2024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02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BB2024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024">
              <w:rPr>
                <w:rFonts w:ascii="Times New Roman" w:hAnsi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BB2024" w:rsidRDefault="00BB2024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024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Понятие об общей физической подготовке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Развитие двигательных качеств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Основы техники гимнастических упражнений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Подвижные игры, эстафеты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63752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75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63752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752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63752" w:rsidRDefault="00C63752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752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Акробатика на статику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прос, тестирование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 Акробатика на динамику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прос, тестирование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Акробатические элементы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прос, тестирование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4E293E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4E293E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Составление комбинаций из ранее изученных элементов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Выполнение элементов в связке 3 юношеского разряда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4E293E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93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4E293E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93E">
              <w:rPr>
                <w:rFonts w:ascii="Times New Roman" w:hAnsi="Times New Roman"/>
                <w:b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63752" w:rsidRDefault="00C63752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Тестирование,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Участие в соревнованиях и показательных выступлениях по календарному плану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63752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7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Тестирование, соревнования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63752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75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Тестирование учащихся на гибкость, растяжку, силу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06DA3" w:rsidRPr="00CB5B03" w:rsidTr="007B23E0">
        <w:trPr>
          <w:trHeight w:val="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3" w:rsidRPr="00CB5B03" w:rsidRDefault="00106DA3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3" w:rsidRPr="00CB5B03" w:rsidRDefault="00106DA3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3" w:rsidRPr="00CB5B03" w:rsidRDefault="002A7C3C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  <w:r w:rsidR="00B038D4" w:rsidRPr="00CB5B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3" w:rsidRPr="00CB5B03" w:rsidRDefault="006B0ED2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3" w:rsidRPr="00CB5B03" w:rsidRDefault="00106DA3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  <w:r w:rsidR="00B038D4" w:rsidRPr="00CB5B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3" w:rsidRPr="00CB5B03" w:rsidRDefault="00106DA3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172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</w:p>
    <w:p w:rsidR="008B3E7E" w:rsidRPr="00CB5B03" w:rsidRDefault="008B3E7E" w:rsidP="001D4B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8B3E7E" w:rsidRPr="00CB5B03" w:rsidRDefault="008F3156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Теор</w:t>
      </w:r>
      <w:r w:rsidR="00846172" w:rsidRPr="00CB5B03">
        <w:rPr>
          <w:rFonts w:ascii="Times New Roman" w:hAnsi="Times New Roman"/>
          <w:b/>
          <w:sz w:val="24"/>
          <w:szCs w:val="24"/>
        </w:rPr>
        <w:t>етическая подготовка.</w:t>
      </w:r>
    </w:p>
    <w:p w:rsidR="008B3E7E" w:rsidRPr="00CB5B03" w:rsidRDefault="008B3E7E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Техника безопасности во время учебно-воспитательного процесса. Правила поведения на занятиях, в раздевалках, во время массовых мероприятий. </w:t>
      </w:r>
    </w:p>
    <w:p w:rsidR="008B3E7E" w:rsidRPr="00CB5B03" w:rsidRDefault="008F3156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2.Основы акробатики</w:t>
      </w:r>
    </w:p>
    <w:p w:rsidR="008F3156" w:rsidRPr="00CB5B03" w:rsidRDefault="008F3156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3. Понимание основ техники выполнения акробатических упражнений. Доскональное изучение акробатической терминологии. Самоподготовка по акробатике. Страховка и </w:t>
      </w:r>
      <w:proofErr w:type="spellStart"/>
      <w:r w:rsidRPr="00CB5B03">
        <w:rPr>
          <w:rFonts w:ascii="Times New Roman" w:hAnsi="Times New Roman"/>
          <w:sz w:val="24"/>
          <w:szCs w:val="24"/>
        </w:rPr>
        <w:t>самостраховка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во время тренировочного процесса.</w:t>
      </w:r>
    </w:p>
    <w:p w:rsidR="008F3156" w:rsidRPr="00CB5B03" w:rsidRDefault="00846172" w:rsidP="008B3E7E">
      <w:pPr>
        <w:pStyle w:val="a3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Общая физическая и специальная физическая подготовка.</w:t>
      </w:r>
    </w:p>
    <w:p w:rsidR="008F3156" w:rsidRPr="00CB5B03" w:rsidRDefault="008B3E7E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Общая физическая подготовка: упражнения на развитие гибкости, упражнения на развитие силы, упражнения на развитие лов кости, упражнения на развитие координации. Изучение акробатических элементов: выход в стойку махом, мост, шпагаты, колесо на одну руку, подъем разгибом с головы (</w:t>
      </w:r>
      <w:proofErr w:type="spellStart"/>
      <w:r w:rsidRPr="00CB5B03">
        <w:rPr>
          <w:rFonts w:ascii="Times New Roman" w:hAnsi="Times New Roman"/>
          <w:sz w:val="24"/>
          <w:szCs w:val="24"/>
        </w:rPr>
        <w:t>копф-шпрунг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), переворот, переворот назад, переворот со сменой ног, переворот на две ноги, переворот назад с двух ног на две (выборочно), </w:t>
      </w:r>
      <w:proofErr w:type="spellStart"/>
      <w:r w:rsidRPr="00CB5B03">
        <w:rPr>
          <w:rFonts w:ascii="Times New Roman" w:hAnsi="Times New Roman"/>
          <w:sz w:val="24"/>
          <w:szCs w:val="24"/>
        </w:rPr>
        <w:t>фляк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5B03">
        <w:rPr>
          <w:rFonts w:ascii="Times New Roman" w:hAnsi="Times New Roman"/>
          <w:sz w:val="24"/>
          <w:szCs w:val="24"/>
        </w:rPr>
        <w:t>рондат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B5B03">
        <w:rPr>
          <w:rFonts w:ascii="Times New Roman" w:hAnsi="Times New Roman"/>
          <w:sz w:val="24"/>
          <w:szCs w:val="24"/>
        </w:rPr>
        <w:t>фляк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, сальто. 13 Основы партерной акробатики. </w:t>
      </w:r>
    </w:p>
    <w:p w:rsidR="008F3156" w:rsidRPr="00CB5B03" w:rsidRDefault="008B3E7E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Основы эквилибристики: стойка на руках, стойка в парах, поддержки, построение пирамид из 2-3 человек. </w:t>
      </w:r>
    </w:p>
    <w:p w:rsidR="00846172" w:rsidRPr="00CB5B03" w:rsidRDefault="008F3156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 xml:space="preserve"> Основы хореографии:</w:t>
      </w:r>
      <w:r w:rsidRPr="00CB5B03">
        <w:rPr>
          <w:rFonts w:ascii="Times New Roman" w:hAnsi="Times New Roman"/>
          <w:sz w:val="24"/>
          <w:szCs w:val="24"/>
        </w:rPr>
        <w:t xml:space="preserve"> </w:t>
      </w:r>
      <w:r w:rsidR="008B3E7E" w:rsidRPr="00CB5B03">
        <w:rPr>
          <w:rFonts w:ascii="Times New Roman" w:hAnsi="Times New Roman"/>
          <w:sz w:val="24"/>
          <w:szCs w:val="24"/>
        </w:rPr>
        <w:t xml:space="preserve"> Классический экзерсис на середине зала:</w:t>
      </w:r>
    </w:p>
    <w:p w:rsidR="00846172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изучение хореографических позиций рук и ног;</w:t>
      </w:r>
    </w:p>
    <w:p w:rsidR="00846172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-галоп с правой и левой ноги вперёд и в стороны;</w:t>
      </w:r>
    </w:p>
    <w:p w:rsidR="00846172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-чередования шага и маха прямой ногой вперёд, в стороны, назад;</w:t>
      </w:r>
    </w:p>
    <w:p w:rsidR="00846172" w:rsidRPr="00CB5B03" w:rsidRDefault="00846172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-прыжки «</w:t>
      </w:r>
      <w:proofErr w:type="spellStart"/>
      <w:r w:rsidRPr="00CB5B03">
        <w:rPr>
          <w:rFonts w:ascii="Times New Roman" w:hAnsi="Times New Roman"/>
          <w:sz w:val="24"/>
          <w:szCs w:val="24"/>
        </w:rPr>
        <w:t>полушпагат</w:t>
      </w:r>
      <w:proofErr w:type="spellEnd"/>
      <w:r w:rsidRPr="00CB5B03">
        <w:rPr>
          <w:rFonts w:ascii="Times New Roman" w:hAnsi="Times New Roman"/>
          <w:sz w:val="24"/>
          <w:szCs w:val="24"/>
        </w:rPr>
        <w:t>», «складка», «скрепка», «перекидной», «шагом», «кольцом</w:t>
      </w:r>
      <w:proofErr w:type="gramStart"/>
      <w:r w:rsidRPr="00CB5B03">
        <w:rPr>
          <w:rFonts w:ascii="Times New Roman" w:hAnsi="Times New Roman"/>
          <w:sz w:val="24"/>
          <w:szCs w:val="24"/>
        </w:rPr>
        <w:t xml:space="preserve">».; </w:t>
      </w:r>
      <w:proofErr w:type="gramEnd"/>
    </w:p>
    <w:p w:rsidR="00846172" w:rsidRPr="00CB5B03" w:rsidRDefault="008B3E7E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CB5B03">
        <w:rPr>
          <w:rFonts w:ascii="Times New Roman" w:hAnsi="Times New Roman"/>
          <w:sz w:val="24"/>
          <w:szCs w:val="24"/>
        </w:rPr>
        <w:t>soute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по І. II. V позициях;</w:t>
      </w:r>
    </w:p>
    <w:p w:rsidR="00846172" w:rsidRPr="00CB5B03" w:rsidRDefault="008B3E7E" w:rsidP="008B3E7E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CB5B03">
        <w:rPr>
          <w:rFonts w:ascii="Times New Roman" w:hAnsi="Times New Roman"/>
          <w:sz w:val="24"/>
          <w:szCs w:val="24"/>
        </w:rPr>
        <w:t xml:space="preserve"> </w:t>
      </w:r>
      <w:r w:rsidRPr="00CB5B03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gramStart"/>
      <w:r w:rsidRPr="00CB5B03">
        <w:rPr>
          <w:rFonts w:ascii="Times New Roman" w:hAnsi="Times New Roman"/>
          <w:sz w:val="24"/>
          <w:szCs w:val="24"/>
          <w:lang w:val="en-US"/>
        </w:rPr>
        <w:t>pas</w:t>
      </w:r>
      <w:proofErr w:type="gramEnd"/>
      <w:r w:rsidRPr="00CB5B0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B5B03">
        <w:rPr>
          <w:rFonts w:ascii="Times New Roman" w:hAnsi="Times New Roman"/>
          <w:sz w:val="24"/>
          <w:szCs w:val="24"/>
        </w:rPr>
        <w:t>е</w:t>
      </w:r>
      <w:proofErr w:type="spellStart"/>
      <w:r w:rsidRPr="00CB5B03">
        <w:rPr>
          <w:rFonts w:ascii="Times New Roman" w:hAnsi="Times New Roman"/>
          <w:sz w:val="24"/>
          <w:szCs w:val="24"/>
          <w:lang w:val="en-US"/>
        </w:rPr>
        <w:t>chappe</w:t>
      </w:r>
      <w:proofErr w:type="spellEnd"/>
      <w:r w:rsidRPr="00CB5B03">
        <w:rPr>
          <w:rFonts w:ascii="Times New Roman" w:hAnsi="Times New Roman"/>
          <w:sz w:val="24"/>
          <w:szCs w:val="24"/>
          <w:lang w:val="en-US"/>
        </w:rPr>
        <w:t xml:space="preserve">; - </w:t>
      </w:r>
      <w:proofErr w:type="spellStart"/>
      <w:r w:rsidRPr="00CB5B03">
        <w:rPr>
          <w:rFonts w:ascii="Times New Roman" w:hAnsi="Times New Roman"/>
          <w:sz w:val="24"/>
          <w:szCs w:val="24"/>
          <w:lang w:val="en-US"/>
        </w:rPr>
        <w:t>changements</w:t>
      </w:r>
      <w:proofErr w:type="spellEnd"/>
      <w:r w:rsidRPr="00CB5B03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B5B03">
        <w:rPr>
          <w:rFonts w:ascii="Times New Roman" w:hAnsi="Times New Roman"/>
          <w:sz w:val="24"/>
          <w:szCs w:val="24"/>
          <w:lang w:val="en-US"/>
        </w:rPr>
        <w:t>pieds</w:t>
      </w:r>
      <w:proofErr w:type="spellEnd"/>
      <w:r w:rsidRPr="00CB5B03">
        <w:rPr>
          <w:rFonts w:ascii="Times New Roman" w:hAnsi="Times New Roman"/>
          <w:sz w:val="24"/>
          <w:szCs w:val="24"/>
          <w:lang w:val="en-US"/>
        </w:rPr>
        <w:t xml:space="preserve">; - </w:t>
      </w:r>
      <w:r w:rsidRPr="00CB5B03">
        <w:rPr>
          <w:rFonts w:ascii="Times New Roman" w:hAnsi="Times New Roman"/>
          <w:sz w:val="24"/>
          <w:szCs w:val="24"/>
        </w:rPr>
        <w:t>г</w:t>
      </w:r>
      <w:r w:rsidRPr="00CB5B03">
        <w:rPr>
          <w:rFonts w:ascii="Times New Roman" w:hAnsi="Times New Roman"/>
          <w:sz w:val="24"/>
          <w:szCs w:val="24"/>
          <w:lang w:val="en-US"/>
        </w:rPr>
        <w:t>a</w:t>
      </w:r>
      <w:r w:rsidRPr="00CB5B03">
        <w:rPr>
          <w:rFonts w:ascii="Times New Roman" w:hAnsi="Times New Roman"/>
          <w:sz w:val="24"/>
          <w:szCs w:val="24"/>
        </w:rPr>
        <w:t>л</w:t>
      </w:r>
      <w:r w:rsidRPr="00CB5B03">
        <w:rPr>
          <w:rFonts w:ascii="Times New Roman" w:hAnsi="Times New Roman"/>
          <w:sz w:val="24"/>
          <w:szCs w:val="24"/>
          <w:lang w:val="en-US"/>
        </w:rPr>
        <w:t>o</w:t>
      </w:r>
      <w:r w:rsidRPr="00CB5B03">
        <w:rPr>
          <w:rFonts w:ascii="Times New Roman" w:hAnsi="Times New Roman"/>
          <w:sz w:val="24"/>
          <w:szCs w:val="24"/>
        </w:rPr>
        <w:t>п</w:t>
      </w:r>
      <w:r w:rsidRPr="00CB5B03">
        <w:rPr>
          <w:rFonts w:ascii="Times New Roman" w:hAnsi="Times New Roman"/>
          <w:sz w:val="24"/>
          <w:szCs w:val="24"/>
          <w:lang w:val="en-US"/>
        </w:rPr>
        <w:t>:</w:t>
      </w:r>
    </w:p>
    <w:p w:rsidR="00846172" w:rsidRPr="00CB5B03" w:rsidRDefault="008B3E7E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B5B03">
        <w:rPr>
          <w:rFonts w:ascii="Times New Roman" w:hAnsi="Times New Roman"/>
          <w:sz w:val="24"/>
          <w:szCs w:val="24"/>
        </w:rPr>
        <w:t xml:space="preserve">- подскоки на месте. </w:t>
      </w:r>
      <w:r w:rsidRPr="00CB5B03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Pr="00CB5B03">
        <w:rPr>
          <w:rFonts w:ascii="Times New Roman" w:hAnsi="Times New Roman"/>
          <w:sz w:val="24"/>
          <w:szCs w:val="24"/>
        </w:rPr>
        <w:t>лл</w:t>
      </w:r>
      <w:proofErr w:type="spellEnd"/>
      <w:r w:rsidRPr="00CB5B03">
        <w:rPr>
          <w:rFonts w:ascii="Times New Roman" w:hAnsi="Times New Roman"/>
          <w:sz w:val="24"/>
          <w:szCs w:val="24"/>
          <w:lang w:val="en-US"/>
        </w:rPr>
        <w:t>e</w:t>
      </w:r>
      <w:r w:rsidRPr="00CB5B03">
        <w:rPr>
          <w:rFonts w:ascii="Times New Roman" w:hAnsi="Times New Roman"/>
          <w:sz w:val="24"/>
          <w:szCs w:val="24"/>
        </w:rPr>
        <w:t>г</w:t>
      </w:r>
      <w:proofErr w:type="spellStart"/>
      <w:r w:rsidRPr="00CB5B03">
        <w:rPr>
          <w:rFonts w:ascii="Times New Roman" w:hAnsi="Times New Roman"/>
          <w:sz w:val="24"/>
          <w:szCs w:val="24"/>
          <w:lang w:val="en-US"/>
        </w:rPr>
        <w:t>po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: - </w:t>
      </w:r>
      <w:proofErr w:type="spellStart"/>
      <w:r w:rsidRPr="00CB5B03">
        <w:rPr>
          <w:rFonts w:ascii="Times New Roman" w:hAnsi="Times New Roman"/>
          <w:sz w:val="24"/>
          <w:szCs w:val="24"/>
          <w:lang w:val="en-US"/>
        </w:rPr>
        <w:t>sissonne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в первый арабеск;</w:t>
      </w:r>
    </w:p>
    <w:p w:rsidR="00846172" w:rsidRPr="00CB5B03" w:rsidRDefault="008B3E7E" w:rsidP="008B3E7E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CB5B03">
        <w:rPr>
          <w:rFonts w:ascii="Times New Roman" w:hAnsi="Times New Roman"/>
          <w:sz w:val="24"/>
          <w:szCs w:val="24"/>
        </w:rPr>
        <w:t xml:space="preserve"> </w:t>
      </w:r>
      <w:r w:rsidRPr="00CB5B03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CB5B03">
        <w:rPr>
          <w:rFonts w:ascii="Times New Roman" w:hAnsi="Times New Roman"/>
          <w:sz w:val="24"/>
          <w:szCs w:val="24"/>
          <w:lang w:val="en-US"/>
        </w:rPr>
        <w:t>sissonne</w:t>
      </w:r>
      <w:proofErr w:type="spellEnd"/>
      <w:proofErr w:type="gramEnd"/>
      <w:r w:rsidRPr="00CB5B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B5B03">
        <w:rPr>
          <w:rFonts w:ascii="Times New Roman" w:hAnsi="Times New Roman"/>
          <w:sz w:val="24"/>
          <w:szCs w:val="24"/>
          <w:lang w:val="en-US"/>
        </w:rPr>
        <w:t>ferm</w:t>
      </w:r>
      <w:proofErr w:type="spellEnd"/>
      <w:r w:rsidRPr="00CB5B03">
        <w:rPr>
          <w:rFonts w:ascii="Times New Roman" w:hAnsi="Times New Roman"/>
          <w:sz w:val="24"/>
          <w:szCs w:val="24"/>
        </w:rPr>
        <w:t>е</w:t>
      </w:r>
      <w:r w:rsidRPr="00CB5B03">
        <w:rPr>
          <w:rFonts w:ascii="Times New Roman" w:hAnsi="Times New Roman"/>
          <w:sz w:val="24"/>
          <w:szCs w:val="24"/>
          <w:lang w:val="en-US"/>
        </w:rPr>
        <w:t xml:space="preserve">e; </w:t>
      </w:r>
    </w:p>
    <w:p w:rsidR="00846172" w:rsidRPr="00CB5B03" w:rsidRDefault="008B3E7E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gramStart"/>
      <w:r w:rsidRPr="00CB5B03">
        <w:rPr>
          <w:rFonts w:ascii="Times New Roman" w:hAnsi="Times New Roman"/>
          <w:sz w:val="24"/>
          <w:szCs w:val="24"/>
          <w:lang w:val="en-US"/>
        </w:rPr>
        <w:t>pas</w:t>
      </w:r>
      <w:proofErr w:type="gramEnd"/>
      <w:r w:rsidRPr="00CB5B03">
        <w:rPr>
          <w:rFonts w:ascii="Times New Roman" w:hAnsi="Times New Roman"/>
          <w:sz w:val="24"/>
          <w:szCs w:val="24"/>
          <w:lang w:val="en-US"/>
        </w:rPr>
        <w:t xml:space="preserve"> de chat. </w:t>
      </w:r>
      <w:r w:rsidRPr="00CB5B03">
        <w:rPr>
          <w:rFonts w:ascii="Times New Roman" w:hAnsi="Times New Roman"/>
          <w:sz w:val="24"/>
          <w:szCs w:val="24"/>
        </w:rPr>
        <w:t>Вращение</w:t>
      </w:r>
      <w:r w:rsidRPr="00CB5B03">
        <w:rPr>
          <w:rFonts w:ascii="Times New Roman" w:hAnsi="Times New Roman"/>
          <w:sz w:val="24"/>
          <w:szCs w:val="24"/>
          <w:lang w:val="en-US"/>
        </w:rPr>
        <w:t>:</w:t>
      </w:r>
    </w:p>
    <w:p w:rsidR="00846172" w:rsidRPr="00CB5B03" w:rsidRDefault="008B3E7E" w:rsidP="008B3E7E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CB5B03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gramStart"/>
      <w:r w:rsidRPr="00CB5B03">
        <w:rPr>
          <w:rFonts w:ascii="Times New Roman" w:hAnsi="Times New Roman"/>
          <w:sz w:val="24"/>
          <w:szCs w:val="24"/>
          <w:lang w:val="en-US"/>
        </w:rPr>
        <w:t>jet</w:t>
      </w:r>
      <w:r w:rsidRPr="00CB5B03">
        <w:rPr>
          <w:rFonts w:ascii="Times New Roman" w:hAnsi="Times New Roman"/>
          <w:sz w:val="24"/>
          <w:szCs w:val="24"/>
        </w:rPr>
        <w:t>е</w:t>
      </w:r>
      <w:r w:rsidRPr="00CB5B03">
        <w:rPr>
          <w:rFonts w:ascii="Times New Roman" w:hAnsi="Times New Roman"/>
          <w:sz w:val="24"/>
          <w:szCs w:val="24"/>
          <w:lang w:val="en-US"/>
        </w:rPr>
        <w:t>s</w:t>
      </w:r>
      <w:proofErr w:type="gramEnd"/>
      <w:r w:rsidRPr="00CB5B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B5B03">
        <w:rPr>
          <w:rFonts w:ascii="Times New Roman" w:hAnsi="Times New Roman"/>
          <w:sz w:val="24"/>
          <w:szCs w:val="24"/>
        </w:rPr>
        <w:t>антуран</w:t>
      </w:r>
      <w:proofErr w:type="spellEnd"/>
      <w:r w:rsidRPr="00CB5B03">
        <w:rPr>
          <w:rFonts w:ascii="Times New Roman" w:hAnsi="Times New Roman"/>
          <w:sz w:val="24"/>
          <w:szCs w:val="24"/>
          <w:lang w:val="en-US"/>
        </w:rPr>
        <w:t>;</w:t>
      </w:r>
    </w:p>
    <w:p w:rsidR="00846172" w:rsidRPr="00CB5B03" w:rsidRDefault="008B3E7E" w:rsidP="008B3E7E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CB5B03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gramStart"/>
      <w:r w:rsidRPr="00CB5B03">
        <w:rPr>
          <w:rFonts w:ascii="Times New Roman" w:hAnsi="Times New Roman"/>
          <w:sz w:val="24"/>
          <w:szCs w:val="24"/>
          <w:lang w:val="en-US"/>
        </w:rPr>
        <w:t>tour</w:t>
      </w:r>
      <w:proofErr w:type="gramEnd"/>
      <w:r w:rsidRPr="00CB5B03">
        <w:rPr>
          <w:rFonts w:ascii="Times New Roman" w:hAnsi="Times New Roman"/>
          <w:sz w:val="24"/>
          <w:szCs w:val="24"/>
          <w:lang w:val="en-US"/>
        </w:rPr>
        <w:t xml:space="preserve"> en </w:t>
      </w:r>
      <w:proofErr w:type="spellStart"/>
      <w:r w:rsidRPr="00CB5B03">
        <w:rPr>
          <w:rFonts w:ascii="Times New Roman" w:hAnsi="Times New Roman"/>
          <w:sz w:val="24"/>
          <w:szCs w:val="24"/>
          <w:lang w:val="en-US"/>
        </w:rPr>
        <w:t>dehors</w:t>
      </w:r>
      <w:proofErr w:type="spellEnd"/>
      <w:r w:rsidRPr="00CB5B0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B5B03">
        <w:rPr>
          <w:rFonts w:ascii="Times New Roman" w:hAnsi="Times New Roman"/>
          <w:sz w:val="24"/>
          <w:szCs w:val="24"/>
        </w:rPr>
        <w:t>и</w:t>
      </w:r>
      <w:r w:rsidRPr="00CB5B03">
        <w:rPr>
          <w:rFonts w:ascii="Times New Roman" w:hAnsi="Times New Roman"/>
          <w:sz w:val="24"/>
          <w:szCs w:val="24"/>
          <w:lang w:val="en-US"/>
        </w:rPr>
        <w:t xml:space="preserve"> en dedans; </w:t>
      </w:r>
    </w:p>
    <w:p w:rsidR="008F3156" w:rsidRPr="00CB5B03" w:rsidRDefault="008B3E7E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- </w:t>
      </w:r>
      <w:r w:rsidRPr="00CB5B03">
        <w:rPr>
          <w:rFonts w:ascii="Times New Roman" w:hAnsi="Times New Roman"/>
          <w:sz w:val="24"/>
          <w:szCs w:val="24"/>
          <w:lang w:val="en-US"/>
        </w:rPr>
        <w:t>tours</w:t>
      </w:r>
      <w:r w:rsidRPr="00CB5B03">
        <w:rPr>
          <w:rFonts w:ascii="Times New Roman" w:hAnsi="Times New Roman"/>
          <w:sz w:val="24"/>
          <w:szCs w:val="24"/>
        </w:rPr>
        <w:t xml:space="preserve"> </w:t>
      </w:r>
      <w:r w:rsidRPr="00CB5B03">
        <w:rPr>
          <w:rFonts w:ascii="Times New Roman" w:hAnsi="Times New Roman"/>
          <w:sz w:val="24"/>
          <w:szCs w:val="24"/>
          <w:lang w:val="en-US"/>
        </w:rPr>
        <w:t>cha</w:t>
      </w:r>
      <w:proofErr w:type="gramStart"/>
      <w:r w:rsidRPr="00CB5B03">
        <w:rPr>
          <w:rFonts w:ascii="Times New Roman" w:hAnsi="Times New Roman"/>
          <w:sz w:val="24"/>
          <w:szCs w:val="24"/>
        </w:rPr>
        <w:t>о</w:t>
      </w:r>
      <w:proofErr w:type="spellStart"/>
      <w:proofErr w:type="gramEnd"/>
      <w:r w:rsidRPr="00CB5B03">
        <w:rPr>
          <w:rFonts w:ascii="Times New Roman" w:hAnsi="Times New Roman"/>
          <w:sz w:val="24"/>
          <w:szCs w:val="24"/>
          <w:lang w:val="en-US"/>
        </w:rPr>
        <w:t>nes</w:t>
      </w:r>
      <w:proofErr w:type="spellEnd"/>
      <w:r w:rsidRPr="00CB5B03">
        <w:rPr>
          <w:rFonts w:ascii="Times New Roman" w:hAnsi="Times New Roman"/>
          <w:sz w:val="24"/>
          <w:szCs w:val="24"/>
        </w:rPr>
        <w:t>.</w:t>
      </w:r>
    </w:p>
    <w:p w:rsidR="008F3156" w:rsidRPr="00CB5B03" w:rsidRDefault="008B3E7E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4. Подготовка</w:t>
      </w:r>
      <w:r w:rsidR="008F3156" w:rsidRPr="00CB5B03">
        <w:rPr>
          <w:rFonts w:ascii="Times New Roman" w:hAnsi="Times New Roman"/>
          <w:sz w:val="24"/>
          <w:szCs w:val="24"/>
        </w:rPr>
        <w:t xml:space="preserve"> к соревновательной  деятельности</w:t>
      </w:r>
      <w:proofErr w:type="gramStart"/>
      <w:r w:rsidR="008F3156" w:rsidRPr="00CB5B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F3156" w:rsidRPr="00CB5B03">
        <w:rPr>
          <w:rFonts w:ascii="Times New Roman" w:hAnsi="Times New Roman"/>
          <w:sz w:val="24"/>
          <w:szCs w:val="24"/>
        </w:rPr>
        <w:t xml:space="preserve"> п</w:t>
      </w:r>
      <w:r w:rsidRPr="00CB5B03">
        <w:rPr>
          <w:rFonts w:ascii="Times New Roman" w:hAnsi="Times New Roman"/>
          <w:sz w:val="24"/>
          <w:szCs w:val="24"/>
        </w:rPr>
        <w:t>одготовк</w:t>
      </w:r>
      <w:r w:rsidR="008F3156" w:rsidRPr="00CB5B03">
        <w:rPr>
          <w:rFonts w:ascii="Times New Roman" w:hAnsi="Times New Roman"/>
          <w:sz w:val="24"/>
          <w:szCs w:val="24"/>
        </w:rPr>
        <w:t xml:space="preserve">а номеров и участие в показательных </w:t>
      </w:r>
      <w:r w:rsidRPr="00CB5B03">
        <w:rPr>
          <w:rFonts w:ascii="Times New Roman" w:hAnsi="Times New Roman"/>
          <w:sz w:val="24"/>
          <w:szCs w:val="24"/>
        </w:rPr>
        <w:t xml:space="preserve"> выступлениях</w:t>
      </w:r>
      <w:r w:rsidR="00846172" w:rsidRPr="00CB5B03">
        <w:rPr>
          <w:rFonts w:ascii="Times New Roman" w:hAnsi="Times New Roman"/>
          <w:sz w:val="24"/>
          <w:szCs w:val="24"/>
        </w:rPr>
        <w:t xml:space="preserve"> и соревнованиях</w:t>
      </w:r>
      <w:r w:rsidRPr="00CB5B03">
        <w:rPr>
          <w:rFonts w:ascii="Times New Roman" w:hAnsi="Times New Roman"/>
          <w:sz w:val="24"/>
          <w:szCs w:val="24"/>
        </w:rPr>
        <w:t xml:space="preserve">. </w:t>
      </w:r>
    </w:p>
    <w:p w:rsidR="008F3156" w:rsidRPr="00CB5B03" w:rsidRDefault="008B3E7E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5. Контрольное заня</w:t>
      </w:r>
      <w:r w:rsidR="008F3156" w:rsidRPr="00CB5B03">
        <w:rPr>
          <w:rFonts w:ascii="Times New Roman" w:hAnsi="Times New Roman"/>
          <w:sz w:val="24"/>
          <w:szCs w:val="24"/>
        </w:rPr>
        <w:t>тие</w:t>
      </w:r>
      <w:r w:rsidRPr="00CB5B03">
        <w:rPr>
          <w:rFonts w:ascii="Times New Roman" w:hAnsi="Times New Roman"/>
          <w:sz w:val="24"/>
          <w:szCs w:val="24"/>
        </w:rPr>
        <w:t>:</w:t>
      </w:r>
    </w:p>
    <w:p w:rsidR="008F3156" w:rsidRPr="00CB5B03" w:rsidRDefault="008B3E7E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lastRenderedPageBreak/>
        <w:t xml:space="preserve"> - выполнение основных акробатических элементов;</w:t>
      </w:r>
    </w:p>
    <w:p w:rsidR="008F3156" w:rsidRPr="00CB5B03" w:rsidRDefault="008B3E7E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выполнение основных хореографических движений;</w:t>
      </w:r>
    </w:p>
    <w:p w:rsidR="008B3E7E" w:rsidRPr="00CB5B03" w:rsidRDefault="008F3156" w:rsidP="00BD2D4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участие в показательных </w:t>
      </w:r>
      <w:r w:rsidR="008B3E7E" w:rsidRPr="00CB5B03">
        <w:rPr>
          <w:rFonts w:ascii="Times New Roman" w:hAnsi="Times New Roman"/>
          <w:sz w:val="24"/>
          <w:szCs w:val="24"/>
        </w:rPr>
        <w:t xml:space="preserve"> выступлениях</w:t>
      </w:r>
      <w:r w:rsidRPr="00CB5B03">
        <w:rPr>
          <w:rFonts w:ascii="Times New Roman" w:hAnsi="Times New Roman"/>
          <w:sz w:val="24"/>
          <w:szCs w:val="24"/>
        </w:rPr>
        <w:t xml:space="preserve"> и соревнованиях</w:t>
      </w:r>
      <w:r w:rsidR="008B3E7E" w:rsidRPr="00CB5B03">
        <w:rPr>
          <w:rFonts w:ascii="Times New Roman" w:hAnsi="Times New Roman"/>
          <w:sz w:val="24"/>
          <w:szCs w:val="24"/>
        </w:rPr>
        <w:t xml:space="preserve"> (групповая форма и индивидуальная, </w:t>
      </w:r>
      <w:proofErr w:type="gramStart"/>
      <w:r w:rsidR="008B3E7E" w:rsidRPr="00CB5B03">
        <w:rPr>
          <w:rFonts w:ascii="Times New Roman" w:hAnsi="Times New Roman"/>
          <w:sz w:val="24"/>
          <w:szCs w:val="24"/>
        </w:rPr>
        <w:t>для</w:t>
      </w:r>
      <w:proofErr w:type="gramEnd"/>
      <w:r w:rsidR="008B3E7E" w:rsidRPr="00CB5B03">
        <w:rPr>
          <w:rFonts w:ascii="Times New Roman" w:hAnsi="Times New Roman"/>
          <w:sz w:val="24"/>
          <w:szCs w:val="24"/>
        </w:rPr>
        <w:t xml:space="preserve"> наиболее одаренных), конкурсная деятельность.</w:t>
      </w:r>
    </w:p>
    <w:p w:rsidR="008B3E7E" w:rsidRPr="00CB5B03" w:rsidRDefault="008B3E7E" w:rsidP="001D4B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46172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По результатам подготовки на второй ступени обучения дети </w:t>
      </w:r>
      <w:r w:rsidRPr="00CB5B03">
        <w:rPr>
          <w:rFonts w:ascii="Times New Roman" w:hAnsi="Times New Roman"/>
          <w:b/>
          <w:sz w:val="24"/>
          <w:szCs w:val="24"/>
        </w:rPr>
        <w:t>должны знать:</w:t>
      </w:r>
      <w:r w:rsidRPr="00CB5B03">
        <w:rPr>
          <w:rFonts w:ascii="Times New Roman" w:hAnsi="Times New Roman"/>
          <w:sz w:val="24"/>
          <w:szCs w:val="24"/>
        </w:rPr>
        <w:t xml:space="preserve"> - термины и понятия основ акробатики, хореографии. </w:t>
      </w:r>
    </w:p>
    <w:p w:rsidR="00F81754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Уметь:</w:t>
      </w:r>
      <w:r w:rsidRPr="00CB5B03">
        <w:rPr>
          <w:rFonts w:ascii="Times New Roman" w:hAnsi="Times New Roman"/>
          <w:sz w:val="24"/>
          <w:szCs w:val="24"/>
        </w:rPr>
        <w:t xml:space="preserve"> - выполнять основные акробатические элементы (индивидуально и в группе); </w:t>
      </w:r>
    </w:p>
    <w:p w:rsidR="00F81754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выполнять основные движения классического экзерсиса на середине зала;</w:t>
      </w:r>
    </w:p>
    <w:p w:rsidR="00F81754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аллегро </w:t>
      </w:r>
      <w:r w:rsidR="00F81754" w:rsidRPr="00CB5B03">
        <w:rPr>
          <w:rFonts w:ascii="Times New Roman" w:hAnsi="Times New Roman"/>
          <w:sz w:val="24"/>
          <w:szCs w:val="24"/>
        </w:rPr>
        <w:t xml:space="preserve">и несложные элементы </w:t>
      </w:r>
      <w:r w:rsidRPr="00CB5B03">
        <w:rPr>
          <w:rFonts w:ascii="Times New Roman" w:hAnsi="Times New Roman"/>
          <w:sz w:val="24"/>
          <w:szCs w:val="24"/>
        </w:rPr>
        <w:t xml:space="preserve"> танца; </w:t>
      </w:r>
    </w:p>
    <w:p w:rsidR="00F81754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сочетать акробатические и хореографические движения;</w:t>
      </w:r>
    </w:p>
    <w:p w:rsidR="00F81754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создавать образ средствами акробатики и хореографии.</w:t>
      </w:r>
    </w:p>
    <w:p w:rsidR="00F81754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</w:t>
      </w:r>
      <w:r w:rsidRPr="00CB5B03">
        <w:rPr>
          <w:rFonts w:ascii="Times New Roman" w:hAnsi="Times New Roman"/>
          <w:b/>
          <w:sz w:val="24"/>
          <w:szCs w:val="24"/>
        </w:rPr>
        <w:t>Стремиться:</w:t>
      </w:r>
      <w:r w:rsidRPr="00CB5B03">
        <w:rPr>
          <w:rFonts w:ascii="Times New Roman" w:hAnsi="Times New Roman"/>
          <w:sz w:val="24"/>
          <w:szCs w:val="24"/>
        </w:rPr>
        <w:t xml:space="preserve"> - развивать акробатические способности и физические качества (прыгучесть, выносливость, силу, координацию, скорость реакций);</w:t>
      </w:r>
    </w:p>
    <w:p w:rsidR="00F81754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развивать хореографические способности (выразительность исполнения, ритмичность);</w:t>
      </w:r>
    </w:p>
    <w:p w:rsidR="00F81754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преодолевать профессиональные и психологические трудности. </w:t>
      </w:r>
      <w:r w:rsidRPr="00CB5B03">
        <w:rPr>
          <w:rFonts w:ascii="Times New Roman" w:hAnsi="Times New Roman"/>
          <w:b/>
          <w:sz w:val="24"/>
          <w:szCs w:val="24"/>
        </w:rPr>
        <w:t>Прогнозируемый результат:</w:t>
      </w:r>
      <w:r w:rsidRPr="00CB5B03">
        <w:rPr>
          <w:rFonts w:ascii="Times New Roman" w:hAnsi="Times New Roman"/>
          <w:sz w:val="24"/>
          <w:szCs w:val="24"/>
        </w:rPr>
        <w:t xml:space="preserve"> - выступления на открытых занятиях,</w:t>
      </w:r>
      <w:r w:rsidR="00F81754" w:rsidRPr="00CB5B03">
        <w:rPr>
          <w:rFonts w:ascii="Times New Roman" w:hAnsi="Times New Roman"/>
          <w:sz w:val="24"/>
          <w:szCs w:val="24"/>
        </w:rPr>
        <w:t xml:space="preserve"> мастер-классах (1 раз в полугодие</w:t>
      </w:r>
      <w:r w:rsidRPr="00CB5B03">
        <w:rPr>
          <w:rFonts w:ascii="Times New Roman" w:hAnsi="Times New Roman"/>
          <w:sz w:val="24"/>
          <w:szCs w:val="24"/>
        </w:rPr>
        <w:t>);</w:t>
      </w:r>
    </w:p>
    <w:p w:rsidR="008B3E7E" w:rsidRPr="00CB5B03" w:rsidRDefault="00F81754" w:rsidP="00846172">
      <w:pPr>
        <w:pStyle w:val="a3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участие в показательных выступлениях </w:t>
      </w:r>
      <w:r w:rsidR="00846172" w:rsidRPr="00CB5B03">
        <w:rPr>
          <w:rFonts w:ascii="Times New Roman" w:hAnsi="Times New Roman"/>
          <w:sz w:val="24"/>
          <w:szCs w:val="24"/>
        </w:rPr>
        <w:t xml:space="preserve"> и сольных номерах, программах.</w:t>
      </w:r>
    </w:p>
    <w:p w:rsidR="00B32AAC" w:rsidRPr="000B2F18" w:rsidRDefault="00B32AAC" w:rsidP="00B32AAC">
      <w:pPr>
        <w:jc w:val="center"/>
        <w:rPr>
          <w:rFonts w:ascii="Times New Roman" w:hAnsi="Times New Roman"/>
          <w:b/>
          <w:sz w:val="24"/>
          <w:szCs w:val="24"/>
        </w:rPr>
      </w:pPr>
      <w:r w:rsidRPr="000B2F18">
        <w:rPr>
          <w:rFonts w:ascii="Times New Roman" w:hAnsi="Times New Roman"/>
          <w:b/>
          <w:sz w:val="24"/>
          <w:szCs w:val="24"/>
        </w:rPr>
        <w:t>Инструкторская и судейская практика</w:t>
      </w:r>
    </w:p>
    <w:p w:rsidR="00B32AAC" w:rsidRPr="00CB5B03" w:rsidRDefault="00B32AAC" w:rsidP="00B32AA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eastAsia="Calibri" w:hAnsi="Times New Roman"/>
          <w:sz w:val="24"/>
          <w:szCs w:val="24"/>
        </w:rPr>
        <w:t xml:space="preserve"> В течение всего периода обучения педагог должен готовить себе помощников, привлекая учащихся к организации занятий и прове</w:t>
      </w:r>
      <w:r w:rsidRPr="00CB5B03">
        <w:rPr>
          <w:rFonts w:ascii="Times New Roman" w:eastAsia="Calibri" w:hAnsi="Times New Roman"/>
          <w:sz w:val="24"/>
          <w:szCs w:val="24"/>
        </w:rPr>
        <w:softHyphen/>
        <w:t>дению соревнований. Инструкторская и судейская практика приоб</w:t>
      </w:r>
      <w:r w:rsidRPr="00CB5B03">
        <w:rPr>
          <w:rFonts w:ascii="Times New Roman" w:eastAsia="Calibri" w:hAnsi="Times New Roman"/>
          <w:sz w:val="24"/>
          <w:szCs w:val="24"/>
        </w:rPr>
        <w:softHyphen/>
        <w:t>ретается на учебно-тренировочных занятиях и на соревнованиях. Все занимающиеся должны ос</w:t>
      </w:r>
      <w:r w:rsidRPr="00CB5B03">
        <w:rPr>
          <w:rFonts w:ascii="Times New Roman" w:eastAsia="Calibri" w:hAnsi="Times New Roman"/>
          <w:sz w:val="24"/>
          <w:szCs w:val="24"/>
        </w:rPr>
        <w:softHyphen/>
        <w:t>воить некоторые навыки учебной работы и навыки судейства сорев</w:t>
      </w:r>
      <w:r w:rsidRPr="00CB5B03">
        <w:rPr>
          <w:rFonts w:ascii="Times New Roman" w:eastAsia="Calibri" w:hAnsi="Times New Roman"/>
          <w:sz w:val="24"/>
          <w:szCs w:val="24"/>
        </w:rPr>
        <w:softHyphen/>
        <w:t>нований, п</w:t>
      </w:r>
      <w:r w:rsidRPr="00CB5B03">
        <w:rPr>
          <w:rFonts w:ascii="Times New Roman" w:hAnsi="Times New Roman"/>
          <w:bCs/>
          <w:sz w:val="24"/>
          <w:szCs w:val="24"/>
        </w:rPr>
        <w:t xml:space="preserve">равила соревнований. </w:t>
      </w:r>
      <w:r w:rsidRPr="00CB5B03">
        <w:rPr>
          <w:rFonts w:ascii="Times New Roman" w:hAnsi="Times New Roman"/>
          <w:sz w:val="24"/>
          <w:szCs w:val="24"/>
        </w:rPr>
        <w:t> Изучение основных правил соревнований, заполнение протоколов.</w:t>
      </w:r>
    </w:p>
    <w:p w:rsidR="00B32AAC" w:rsidRPr="00CB5B03" w:rsidRDefault="00B32AAC" w:rsidP="00B32AA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B5B03">
        <w:rPr>
          <w:rFonts w:ascii="Times New Roman" w:hAnsi="Times New Roman"/>
          <w:b/>
          <w:bCs/>
          <w:color w:val="000000" w:themeColor="text1"/>
          <w:sz w:val="24"/>
          <w:szCs w:val="24"/>
        </w:rPr>
        <w:t>Планируемые результаты</w:t>
      </w:r>
    </w:p>
    <w:p w:rsidR="00B32AAC" w:rsidRPr="00CB5B03" w:rsidRDefault="00B32AAC" w:rsidP="00B32A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5B03">
        <w:rPr>
          <w:rFonts w:ascii="Times New Roman" w:hAnsi="Times New Roman"/>
          <w:color w:val="000000" w:themeColor="text1"/>
          <w:sz w:val="24"/>
          <w:szCs w:val="24"/>
        </w:rPr>
        <w:t xml:space="preserve"> В результате   обучения по дополнительной общеразвивающей программе по Спортивной гимнастике «Акробатика» учащиеся  должны знать и уметь:</w:t>
      </w:r>
      <w:r w:rsidRPr="00CB5B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</w:t>
      </w:r>
    </w:p>
    <w:p w:rsidR="00B32AAC" w:rsidRPr="00CB5B03" w:rsidRDefault="00B32AAC" w:rsidP="00B32AA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B5B03">
        <w:rPr>
          <w:rFonts w:ascii="Times New Roman" w:hAnsi="Times New Roman"/>
          <w:b/>
          <w:i/>
          <w:sz w:val="24"/>
          <w:szCs w:val="24"/>
        </w:rPr>
        <w:t xml:space="preserve">К концу второго года обучения учащиеся </w:t>
      </w:r>
    </w:p>
    <w:p w:rsidR="00B32AAC" w:rsidRPr="00CB5B03" w:rsidRDefault="00B32AAC" w:rsidP="00B32AA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B5B03">
        <w:rPr>
          <w:rFonts w:ascii="Times New Roman" w:hAnsi="Times New Roman"/>
          <w:b/>
          <w:i/>
          <w:sz w:val="24"/>
          <w:szCs w:val="24"/>
        </w:rPr>
        <w:t xml:space="preserve"> должны знать:</w:t>
      </w:r>
    </w:p>
    <w:p w:rsidR="00B32AAC" w:rsidRPr="00CB5B03" w:rsidRDefault="00B32AAC" w:rsidP="00B32AA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 знания по самостоятельному выполнению физических упражнений и режиму дня;</w:t>
      </w:r>
    </w:p>
    <w:p w:rsidR="00B32AAC" w:rsidRPr="00CB5B03" w:rsidRDefault="00B32AAC" w:rsidP="00B32AA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правила поведения и технику безопасности при занятиях в спортивном зале;</w:t>
      </w:r>
    </w:p>
    <w:p w:rsidR="00B32AAC" w:rsidRPr="00CB5B03" w:rsidRDefault="00B32AAC" w:rsidP="00B32AA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B5B03">
        <w:rPr>
          <w:rFonts w:ascii="Times New Roman" w:hAnsi="Times New Roman"/>
          <w:b/>
          <w:i/>
          <w:sz w:val="24"/>
          <w:szCs w:val="24"/>
        </w:rPr>
        <w:t>должны уметь:</w:t>
      </w:r>
    </w:p>
    <w:p w:rsidR="00B32AAC" w:rsidRPr="00CB5B03" w:rsidRDefault="00B32AAC" w:rsidP="00B32AA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комплексы общеразвивающих упражнений;</w:t>
      </w:r>
    </w:p>
    <w:p w:rsidR="00B32AAC" w:rsidRPr="00CB5B03" w:rsidRDefault="00B32AAC" w:rsidP="00B32AA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стойку на лопатках;</w:t>
      </w:r>
    </w:p>
    <w:p w:rsidR="00B32AAC" w:rsidRPr="00CB5B03" w:rsidRDefault="00B32AAC" w:rsidP="00B32AA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стойки на голове и руках у стены;</w:t>
      </w:r>
    </w:p>
    <w:p w:rsidR="00B32AAC" w:rsidRPr="00CB5B03" w:rsidRDefault="00B32AAC" w:rsidP="00B32AA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- мост из исходного </w:t>
      </w:r>
      <w:proofErr w:type="gramStart"/>
      <w:r w:rsidRPr="00CB5B03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 стоя на коленях;</w:t>
      </w:r>
    </w:p>
    <w:p w:rsidR="00B32AAC" w:rsidRPr="00CB5B03" w:rsidRDefault="00B32AAC" w:rsidP="00B32AA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складку ноги врозь и ноги вместе, сидя на полу;</w:t>
      </w:r>
    </w:p>
    <w:p w:rsidR="00B32AAC" w:rsidRPr="00CB5B03" w:rsidRDefault="00B32AAC" w:rsidP="00B32AA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кувырок вперёд;</w:t>
      </w:r>
    </w:p>
    <w:p w:rsidR="00B32AAC" w:rsidRPr="00CB5B03" w:rsidRDefault="00B32AAC" w:rsidP="00B32AA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боковой кувырок;</w:t>
      </w:r>
    </w:p>
    <w:p w:rsidR="00B32AAC" w:rsidRPr="00CB5B03" w:rsidRDefault="00B32AAC" w:rsidP="00B32AA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прыжок через скакалку.</w:t>
      </w:r>
    </w:p>
    <w:p w:rsidR="008B3E7E" w:rsidRPr="00CB5B03" w:rsidRDefault="008B3E7E" w:rsidP="008461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A31F37" w:rsidRDefault="00A31F37" w:rsidP="00F817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1F37" w:rsidRDefault="00A31F37" w:rsidP="00F817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1F37" w:rsidRDefault="00A31F37" w:rsidP="00F817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1F37" w:rsidRDefault="00A31F37" w:rsidP="00F817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1754" w:rsidRPr="00CB5B03" w:rsidRDefault="001B4715" w:rsidP="00F81754">
      <w:pPr>
        <w:jc w:val="center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lastRenderedPageBreak/>
        <w:t xml:space="preserve">2.3. </w:t>
      </w:r>
      <w:r w:rsidR="0057578C" w:rsidRPr="00CB5B03">
        <w:rPr>
          <w:rFonts w:ascii="Times New Roman" w:hAnsi="Times New Roman"/>
          <w:b/>
          <w:sz w:val="24"/>
          <w:szCs w:val="24"/>
        </w:rPr>
        <w:t>Учебно-тематический</w:t>
      </w:r>
      <w:r w:rsidR="00F81754" w:rsidRPr="00CB5B03">
        <w:rPr>
          <w:rFonts w:ascii="Times New Roman" w:hAnsi="Times New Roman"/>
          <w:b/>
          <w:sz w:val="24"/>
          <w:szCs w:val="24"/>
        </w:rPr>
        <w:t xml:space="preserve"> план</w:t>
      </w:r>
      <w:r w:rsidR="0074726F" w:rsidRPr="00CB5B03">
        <w:rPr>
          <w:rFonts w:ascii="Times New Roman" w:hAnsi="Times New Roman"/>
          <w:b/>
          <w:sz w:val="24"/>
          <w:szCs w:val="24"/>
        </w:rPr>
        <w:t>, содержание программы</w:t>
      </w:r>
      <w:r w:rsidR="0057578C" w:rsidRPr="00CB5B03">
        <w:rPr>
          <w:rFonts w:ascii="Times New Roman" w:hAnsi="Times New Roman"/>
          <w:b/>
          <w:sz w:val="24"/>
          <w:szCs w:val="24"/>
        </w:rPr>
        <w:t xml:space="preserve"> 3</w:t>
      </w:r>
      <w:r w:rsidR="00F81754" w:rsidRPr="00CB5B03">
        <w:rPr>
          <w:rFonts w:ascii="Times New Roman" w:hAnsi="Times New Roman"/>
          <w:b/>
          <w:sz w:val="24"/>
          <w:szCs w:val="24"/>
        </w:rPr>
        <w:t xml:space="preserve"> года обучения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948"/>
        <w:gridCol w:w="1526"/>
        <w:gridCol w:w="1526"/>
        <w:gridCol w:w="1550"/>
        <w:gridCol w:w="1976"/>
      </w:tblGrid>
      <w:tr w:rsidR="00F81754" w:rsidRPr="00CB5B03" w:rsidTr="000B2F1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54" w:rsidRPr="00CB5B03" w:rsidRDefault="00F81754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54" w:rsidRPr="00CB5B03" w:rsidRDefault="00F81754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54" w:rsidRPr="00CB5B03" w:rsidRDefault="00F81754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54" w:rsidRPr="00CB5B03" w:rsidRDefault="00F81754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F81754" w:rsidRPr="00CB5B03" w:rsidTr="000B2F1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54" w:rsidRPr="00CB5B03" w:rsidRDefault="00F81754" w:rsidP="004533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54" w:rsidRPr="00CB5B03" w:rsidRDefault="00F81754" w:rsidP="004533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54" w:rsidRPr="00CB5B03" w:rsidRDefault="00F81754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54" w:rsidRPr="00CB5B03" w:rsidRDefault="00F81754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54" w:rsidRPr="00CB5B03" w:rsidRDefault="00F81754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54" w:rsidRPr="00CB5B03" w:rsidRDefault="00F81754" w:rsidP="004533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955CC2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5CC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955CC2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5CC2">
              <w:rPr>
                <w:rFonts w:ascii="Times New Roman" w:hAnsi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375CD8" w:rsidRDefault="00375CD8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C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во время учебно-воспитательного процесса. Правила поведения на занятиях, в раздевалках, во время массовых мероприятий. </w:t>
            </w:r>
          </w:p>
          <w:p w:rsidR="007B23E0" w:rsidRPr="00CB5B03" w:rsidRDefault="007B23E0" w:rsidP="004533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375CD8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D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375CD8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D8">
              <w:rPr>
                <w:rFonts w:ascii="Times New Roman" w:hAnsi="Times New Roman"/>
                <w:sz w:val="24"/>
                <w:szCs w:val="24"/>
              </w:rPr>
              <w:t xml:space="preserve"> Основы акробатики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Правила поведения на занятиях, в раздевалках, во время массовых мероприятий.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Понимание основ техники выполнения акробатических упражнений. Доскональное изучение акробатической терминологии. Самоподготовка по акробатике. Страховка и </w:t>
            </w:r>
            <w:proofErr w:type="spellStart"/>
            <w:r w:rsidRPr="00CB5B03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spellEnd"/>
            <w:r w:rsidRPr="00CB5B03">
              <w:rPr>
                <w:rFonts w:ascii="Times New Roman" w:hAnsi="Times New Roman"/>
                <w:sz w:val="24"/>
                <w:szCs w:val="24"/>
              </w:rPr>
              <w:t xml:space="preserve"> во время тренировочного процесса.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375CD8" w:rsidRDefault="00375CD8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CD8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120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Основы акробатики- основы партерной акробатики.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3D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Изучение акробатических элементов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 Основы партерной акробатики.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375CD8" w:rsidRDefault="00375CD8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CD8"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Акробатика: - </w:t>
            </w:r>
            <w:r w:rsidRPr="00CB5B03">
              <w:rPr>
                <w:rFonts w:ascii="Times New Roman" w:hAnsi="Times New Roman"/>
                <w:sz w:val="24"/>
                <w:szCs w:val="24"/>
              </w:rPr>
              <w:lastRenderedPageBreak/>
              <w:t>акробатические связки; - прыжковая акробатика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811C8F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120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 Партерная акробатика:</w:t>
            </w:r>
          </w:p>
          <w:p w:rsidR="007B23E0" w:rsidRPr="00CB5B03" w:rsidRDefault="007B23E0" w:rsidP="00120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 - парно-групповые упражнения;</w:t>
            </w:r>
          </w:p>
          <w:p w:rsidR="007B23E0" w:rsidRPr="00CB5B03" w:rsidRDefault="007B23E0" w:rsidP="00120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 - групповая акробатика (пирамиды).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прос, тестирование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Подготовка к соревновательной деятельности: </w:t>
            </w:r>
          </w:p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- танцевальные элементов и комбинации: </w:t>
            </w:r>
          </w:p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- репетиции;</w:t>
            </w:r>
          </w:p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 - выступления.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прос, тестирование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прос, тестирование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4E293E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4E293E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Составление комбинаций из ранее изученных элементов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Выполнение элементов в связке 2 юношеского разряда (пирамиды в тройках, двойках)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4E293E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E293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4E293E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93E">
              <w:rPr>
                <w:rFonts w:ascii="Times New Roman" w:hAnsi="Times New Roman"/>
                <w:b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375CD8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CD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811C8F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Участие в соревнованиях и показательных выступлениях по календарному плану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375CD8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C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A7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375CD8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C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Тестирование, соревнования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Тестирование учащихся на гибкость, растяжку, силу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375CD8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C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81754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4" w:rsidRPr="00CB5B03" w:rsidRDefault="00F81754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4" w:rsidRPr="00CB5B03" w:rsidRDefault="00F81754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4" w:rsidRPr="00CB5B03" w:rsidRDefault="00BD2D4C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  <w:r w:rsidR="000F547D" w:rsidRPr="00CB5B03">
              <w:rPr>
                <w:rFonts w:ascii="Times New Roman" w:hAnsi="Times New Roman"/>
                <w:sz w:val="24"/>
                <w:szCs w:val="24"/>
              </w:rPr>
              <w:t>3</w:t>
            </w:r>
            <w:r w:rsidR="000F547D" w:rsidRPr="00375C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4" w:rsidRPr="00CB5B03" w:rsidRDefault="00BD2D4C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  <w:r w:rsidR="00D360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4" w:rsidRPr="00CB5B03" w:rsidRDefault="00BD2D4C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  <w:r w:rsidR="000F547D" w:rsidRPr="00CB5B03">
              <w:rPr>
                <w:rFonts w:ascii="Times New Roman" w:hAnsi="Times New Roman"/>
                <w:sz w:val="24"/>
                <w:szCs w:val="24"/>
              </w:rPr>
              <w:t>2</w:t>
            </w:r>
            <w:r w:rsidR="00D360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4" w:rsidRPr="00CB5B03" w:rsidRDefault="00F81754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7A0" w:rsidRDefault="00A757A0" w:rsidP="00A757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B2F18" w:rsidRDefault="000B2F18" w:rsidP="00A757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B2F18" w:rsidRDefault="000B2F18" w:rsidP="00A757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B2F18" w:rsidRDefault="000B2F18" w:rsidP="00A757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B2F18" w:rsidRPr="00CB5B03" w:rsidRDefault="000B2F18" w:rsidP="00A757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57A0" w:rsidRPr="00CB5B03" w:rsidRDefault="00A757A0" w:rsidP="007472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СОДЕРЖАНИЕ</w:t>
      </w:r>
    </w:p>
    <w:p w:rsidR="004533B2" w:rsidRPr="00CB5B03" w:rsidRDefault="0057578C" w:rsidP="00A757A0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1. Теоретическая подготовка</w:t>
      </w:r>
      <w:r w:rsidR="00A757A0" w:rsidRPr="00CB5B03">
        <w:rPr>
          <w:rFonts w:ascii="Times New Roman" w:hAnsi="Times New Roman"/>
          <w:sz w:val="24"/>
          <w:szCs w:val="24"/>
        </w:rPr>
        <w:t>. Техника безопасности во время учебно-воспитательного процесса. Правила поведения на занятиях, в раздевалках, во время массовых м</w:t>
      </w:r>
      <w:r w:rsidRPr="00CB5B03">
        <w:rPr>
          <w:rFonts w:ascii="Times New Roman" w:hAnsi="Times New Roman"/>
          <w:sz w:val="24"/>
          <w:szCs w:val="24"/>
        </w:rPr>
        <w:t xml:space="preserve">ероприятий. </w:t>
      </w:r>
    </w:p>
    <w:p w:rsidR="0057578C" w:rsidRPr="00CB5B03" w:rsidRDefault="0057578C" w:rsidP="00A757A0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lastRenderedPageBreak/>
        <w:t xml:space="preserve">2. Акробатика </w:t>
      </w:r>
      <w:r w:rsidR="00A757A0" w:rsidRPr="00CB5B03">
        <w:rPr>
          <w:rFonts w:ascii="Times New Roman" w:hAnsi="Times New Roman"/>
          <w:sz w:val="24"/>
          <w:szCs w:val="24"/>
        </w:rPr>
        <w:t xml:space="preserve"> Понимание основ техники выполнения акробатических упражнений. Доскональное изучение акробатической терминологии. Самоподготовка по акробатике. Страховка и </w:t>
      </w:r>
      <w:proofErr w:type="spellStart"/>
      <w:r w:rsidR="00A757A0" w:rsidRPr="00CB5B03">
        <w:rPr>
          <w:rFonts w:ascii="Times New Roman" w:hAnsi="Times New Roman"/>
          <w:sz w:val="24"/>
          <w:szCs w:val="24"/>
        </w:rPr>
        <w:t>самостраховка</w:t>
      </w:r>
      <w:proofErr w:type="spellEnd"/>
      <w:r w:rsidR="00A757A0" w:rsidRPr="00CB5B03">
        <w:rPr>
          <w:rFonts w:ascii="Times New Roman" w:hAnsi="Times New Roman"/>
          <w:sz w:val="24"/>
          <w:szCs w:val="24"/>
        </w:rPr>
        <w:t xml:space="preserve"> во время тренировочного процесса.</w:t>
      </w:r>
    </w:p>
    <w:p w:rsidR="0057578C" w:rsidRPr="00CB5B03" w:rsidRDefault="00A757A0" w:rsidP="00A757A0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B03">
        <w:rPr>
          <w:rFonts w:ascii="Times New Roman" w:hAnsi="Times New Roman"/>
          <w:b/>
          <w:sz w:val="24"/>
          <w:szCs w:val="24"/>
        </w:rPr>
        <w:t>Практик</w:t>
      </w:r>
      <w:r w:rsidR="0057578C" w:rsidRPr="00CB5B03">
        <w:rPr>
          <w:rFonts w:ascii="Times New Roman" w:hAnsi="Times New Roman"/>
          <w:b/>
          <w:sz w:val="24"/>
          <w:szCs w:val="24"/>
        </w:rPr>
        <w:t>тическая</w:t>
      </w:r>
      <w:proofErr w:type="spellEnd"/>
      <w:r w:rsidR="0057578C" w:rsidRPr="00CB5B03">
        <w:rPr>
          <w:rFonts w:ascii="Times New Roman" w:hAnsi="Times New Roman"/>
          <w:b/>
          <w:sz w:val="24"/>
          <w:szCs w:val="24"/>
        </w:rPr>
        <w:t xml:space="preserve"> подготовка</w:t>
      </w:r>
      <w:r w:rsidRPr="00CB5B03">
        <w:rPr>
          <w:rFonts w:ascii="Times New Roman" w:hAnsi="Times New Roman"/>
          <w:sz w:val="24"/>
          <w:szCs w:val="24"/>
        </w:rPr>
        <w:t>. Прыжковая акробатик</w:t>
      </w:r>
      <w:r w:rsidR="003D343E" w:rsidRPr="00CB5B03">
        <w:rPr>
          <w:rFonts w:ascii="Times New Roman" w:hAnsi="Times New Roman"/>
          <w:sz w:val="24"/>
          <w:szCs w:val="24"/>
        </w:rPr>
        <w:t xml:space="preserve">а: </w:t>
      </w:r>
      <w:proofErr w:type="spellStart"/>
      <w:r w:rsidR="003D343E" w:rsidRPr="00CB5B03">
        <w:rPr>
          <w:rFonts w:ascii="Times New Roman" w:hAnsi="Times New Roman"/>
          <w:sz w:val="24"/>
          <w:szCs w:val="24"/>
        </w:rPr>
        <w:t>фляк</w:t>
      </w:r>
      <w:proofErr w:type="spellEnd"/>
      <w:r w:rsidR="003D343E" w:rsidRPr="00CB5B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343E" w:rsidRPr="00CB5B03">
        <w:rPr>
          <w:rFonts w:ascii="Times New Roman" w:hAnsi="Times New Roman"/>
          <w:sz w:val="24"/>
          <w:szCs w:val="24"/>
        </w:rPr>
        <w:t>фляк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5B03">
        <w:rPr>
          <w:rFonts w:ascii="Times New Roman" w:hAnsi="Times New Roman"/>
          <w:sz w:val="24"/>
          <w:szCs w:val="24"/>
        </w:rPr>
        <w:t>ронда</w:t>
      </w:r>
      <w:proofErr w:type="gramStart"/>
      <w:r w:rsidRPr="00CB5B03">
        <w:rPr>
          <w:rFonts w:ascii="Times New Roman" w:hAnsi="Times New Roman"/>
          <w:sz w:val="24"/>
          <w:szCs w:val="24"/>
        </w:rPr>
        <w:t>т</w:t>
      </w:r>
      <w:proofErr w:type="spellEnd"/>
      <w:r w:rsidRPr="00CB5B03">
        <w:rPr>
          <w:rFonts w:ascii="Times New Roman" w:hAnsi="Times New Roman"/>
          <w:sz w:val="24"/>
          <w:szCs w:val="24"/>
        </w:rPr>
        <w:t>-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B03">
        <w:rPr>
          <w:rFonts w:ascii="Times New Roman" w:hAnsi="Times New Roman"/>
          <w:sz w:val="24"/>
          <w:szCs w:val="24"/>
        </w:rPr>
        <w:t>фляк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CB5B03">
        <w:rPr>
          <w:rFonts w:ascii="Times New Roman" w:hAnsi="Times New Roman"/>
          <w:sz w:val="24"/>
          <w:szCs w:val="24"/>
        </w:rPr>
        <w:t>темпове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сальто, 2-3 арабских сальто в темпе (выборочно), сальто назад с места и разбега (выборочно).</w:t>
      </w:r>
    </w:p>
    <w:p w:rsidR="004533B2" w:rsidRPr="00CB5B03" w:rsidRDefault="0057578C" w:rsidP="00A757A0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</w:t>
      </w:r>
      <w:r w:rsidR="00A757A0" w:rsidRPr="00CB5B03">
        <w:rPr>
          <w:rFonts w:ascii="Times New Roman" w:hAnsi="Times New Roman"/>
          <w:sz w:val="24"/>
          <w:szCs w:val="24"/>
        </w:rPr>
        <w:t xml:space="preserve"> </w:t>
      </w:r>
      <w:r w:rsidR="00A757A0" w:rsidRPr="00CB5B03">
        <w:rPr>
          <w:rFonts w:ascii="Times New Roman" w:hAnsi="Times New Roman"/>
          <w:b/>
          <w:sz w:val="24"/>
          <w:szCs w:val="24"/>
        </w:rPr>
        <w:t>Партерная акробатика</w:t>
      </w:r>
      <w:r w:rsidR="00A757A0" w:rsidRPr="00CB5B03">
        <w:rPr>
          <w:rFonts w:ascii="Times New Roman" w:hAnsi="Times New Roman"/>
          <w:sz w:val="24"/>
          <w:szCs w:val="24"/>
        </w:rPr>
        <w:t xml:space="preserve">: парно-групповые упражнения, упражнения на развитие двигательных качеств, арабские колеса на месте, перевороты, парная акробатика, групповая акробатика (пирамиды), акробатические элементы в комбинациях. </w:t>
      </w:r>
      <w:r w:rsidRPr="00CB5B03">
        <w:rPr>
          <w:rFonts w:ascii="Times New Roman" w:hAnsi="Times New Roman"/>
          <w:b/>
          <w:sz w:val="24"/>
          <w:szCs w:val="24"/>
        </w:rPr>
        <w:t>4.Соревновательная деятельность</w:t>
      </w:r>
      <w:r w:rsidR="004533B2" w:rsidRPr="00CB5B03">
        <w:rPr>
          <w:rFonts w:ascii="Times New Roman" w:hAnsi="Times New Roman"/>
          <w:sz w:val="24"/>
          <w:szCs w:val="24"/>
        </w:rPr>
        <w:t xml:space="preserve">. </w:t>
      </w:r>
      <w:r w:rsidR="00A757A0" w:rsidRPr="00CB5B03">
        <w:rPr>
          <w:rFonts w:ascii="Times New Roman" w:hAnsi="Times New Roman"/>
          <w:sz w:val="24"/>
          <w:szCs w:val="24"/>
        </w:rPr>
        <w:t>Постановка групповы</w:t>
      </w:r>
      <w:r w:rsidR="004533B2" w:rsidRPr="00CB5B03">
        <w:rPr>
          <w:rFonts w:ascii="Times New Roman" w:hAnsi="Times New Roman"/>
          <w:sz w:val="24"/>
          <w:szCs w:val="24"/>
        </w:rPr>
        <w:t xml:space="preserve">х и сольных номеров. Показательные выступления, соревновательная </w:t>
      </w:r>
      <w:r w:rsidR="00A757A0" w:rsidRPr="00CB5B03">
        <w:rPr>
          <w:rFonts w:ascii="Times New Roman" w:hAnsi="Times New Roman"/>
          <w:sz w:val="24"/>
          <w:szCs w:val="24"/>
        </w:rPr>
        <w:t xml:space="preserve"> деятельность. </w:t>
      </w:r>
    </w:p>
    <w:p w:rsidR="004533B2" w:rsidRPr="00CB5B03" w:rsidRDefault="004533B2" w:rsidP="00A757A0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5. Контрольное занятие</w:t>
      </w:r>
      <w:r w:rsidR="00A757A0" w:rsidRPr="00CB5B03">
        <w:rPr>
          <w:rFonts w:ascii="Times New Roman" w:hAnsi="Times New Roman"/>
          <w:b/>
          <w:sz w:val="24"/>
          <w:szCs w:val="24"/>
        </w:rPr>
        <w:t>:</w:t>
      </w:r>
      <w:r w:rsidR="00A757A0" w:rsidRPr="00CB5B03">
        <w:rPr>
          <w:rFonts w:ascii="Times New Roman" w:hAnsi="Times New Roman"/>
          <w:sz w:val="24"/>
          <w:szCs w:val="24"/>
        </w:rPr>
        <w:t xml:space="preserve"> - принимат</w:t>
      </w:r>
      <w:r w:rsidRPr="00CB5B03">
        <w:rPr>
          <w:rFonts w:ascii="Times New Roman" w:hAnsi="Times New Roman"/>
          <w:sz w:val="24"/>
          <w:szCs w:val="24"/>
        </w:rPr>
        <w:t xml:space="preserve">ь активное участие в соревновательной </w:t>
      </w:r>
      <w:r w:rsidR="00A757A0" w:rsidRPr="00CB5B03">
        <w:rPr>
          <w:rFonts w:ascii="Times New Roman" w:hAnsi="Times New Roman"/>
          <w:sz w:val="24"/>
          <w:szCs w:val="24"/>
        </w:rPr>
        <w:t xml:space="preserve">деятельности </w:t>
      </w:r>
      <w:r w:rsidRPr="00CB5B03">
        <w:rPr>
          <w:rFonts w:ascii="Times New Roman" w:hAnsi="Times New Roman"/>
          <w:sz w:val="24"/>
          <w:szCs w:val="24"/>
        </w:rPr>
        <w:t xml:space="preserve"> и показательных выступлениях </w:t>
      </w:r>
      <w:r w:rsidR="00A757A0" w:rsidRPr="00CB5B03">
        <w:rPr>
          <w:rFonts w:ascii="Times New Roman" w:hAnsi="Times New Roman"/>
          <w:sz w:val="24"/>
          <w:szCs w:val="24"/>
        </w:rPr>
        <w:t xml:space="preserve">коллектива (групповые или сольные номера); </w:t>
      </w:r>
    </w:p>
    <w:p w:rsidR="004533B2" w:rsidRPr="00CB5B03" w:rsidRDefault="00A757A0" w:rsidP="00A757A0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- знать профессиональные требования к участникам акробатического коллектива; - создавать образ средствами акробатики, хореографии, костюма, грима, реквизита; </w:t>
      </w:r>
    </w:p>
    <w:p w:rsidR="004533B2" w:rsidRPr="00CB5B03" w:rsidRDefault="00A757A0" w:rsidP="00A757A0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- помогать младшим членам коллектива, поддерживать успех участников коллектива; </w:t>
      </w:r>
    </w:p>
    <w:p w:rsidR="008B3E7E" w:rsidRPr="00CB5B03" w:rsidRDefault="00A757A0" w:rsidP="00A757A0">
      <w:pPr>
        <w:pStyle w:val="a3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- иметь навыки страховки и </w:t>
      </w:r>
      <w:proofErr w:type="spellStart"/>
      <w:r w:rsidRPr="00CB5B03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во время тренирово</w:t>
      </w:r>
      <w:r w:rsidR="00D32C1B" w:rsidRPr="00CB5B03">
        <w:rPr>
          <w:rFonts w:ascii="Times New Roman" w:hAnsi="Times New Roman"/>
          <w:sz w:val="24"/>
          <w:szCs w:val="24"/>
        </w:rPr>
        <w:t xml:space="preserve">чного процесса, показательных и соревновательных </w:t>
      </w:r>
      <w:r w:rsidRPr="00CB5B03">
        <w:rPr>
          <w:rFonts w:ascii="Times New Roman" w:hAnsi="Times New Roman"/>
          <w:sz w:val="24"/>
          <w:szCs w:val="24"/>
        </w:rPr>
        <w:t xml:space="preserve"> выступлений. </w:t>
      </w:r>
    </w:p>
    <w:p w:rsidR="001D4B69" w:rsidRPr="00CB5B03" w:rsidRDefault="001D4B69" w:rsidP="001D4B6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 xml:space="preserve"> </w:t>
      </w:r>
      <w:r w:rsidRPr="00CB5B03">
        <w:rPr>
          <w:rFonts w:ascii="Times New Roman" w:hAnsi="Times New Roman"/>
          <w:b/>
          <w:i/>
          <w:sz w:val="24"/>
          <w:szCs w:val="24"/>
        </w:rPr>
        <w:t>Парные упражнения</w:t>
      </w:r>
    </w:p>
    <w:p w:rsidR="003D0438" w:rsidRPr="00CB5B03" w:rsidRDefault="003D0438" w:rsidP="001D4B6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Стоя лицом друг к другу, соединив носки ног, взяться за руки лицевым или глубоким хватом и выпрямить их, присесть и встать;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09775" cy="140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099" r="60220" b="60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12B" w:rsidRPr="00CB5B03" w:rsidRDefault="00A3512B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B32AAC" w:rsidRPr="00CB5B03" w:rsidRDefault="00B32AAC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Нижний лежит на спине, ноги согнуты, верхний с опорой руками на колени, а бёдрами на руки </w:t>
      </w:r>
      <w:proofErr w:type="gramStart"/>
      <w:r w:rsidRPr="00CB5B03">
        <w:rPr>
          <w:rFonts w:ascii="Times New Roman" w:hAnsi="Times New Roman"/>
          <w:sz w:val="24"/>
          <w:szCs w:val="24"/>
        </w:rPr>
        <w:t>нижнего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 – упор лёжа;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То же, но </w:t>
      </w:r>
      <w:proofErr w:type="gramStart"/>
      <w:r w:rsidRPr="00CB5B03">
        <w:rPr>
          <w:rFonts w:ascii="Times New Roman" w:hAnsi="Times New Roman"/>
          <w:sz w:val="24"/>
          <w:szCs w:val="24"/>
        </w:rPr>
        <w:t>верхний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 прогибается назад до касания одной или двумя ногами головы.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Поддержка на бёдрах </w:t>
      </w:r>
      <w:proofErr w:type="gramStart"/>
      <w:r w:rsidRPr="00CB5B03">
        <w:rPr>
          <w:rFonts w:ascii="Times New Roman" w:hAnsi="Times New Roman"/>
          <w:sz w:val="24"/>
          <w:szCs w:val="24"/>
        </w:rPr>
        <w:t>нижнего</w:t>
      </w:r>
      <w:proofErr w:type="gramEnd"/>
      <w:r w:rsidRPr="00CB5B03">
        <w:rPr>
          <w:rFonts w:ascii="Times New Roman" w:hAnsi="Times New Roman"/>
          <w:sz w:val="24"/>
          <w:szCs w:val="24"/>
        </w:rPr>
        <w:t>, сидящего на коленях (лицевая).</w:t>
      </w:r>
    </w:p>
    <w:p w:rsidR="001D4B69" w:rsidRPr="00CB5B03" w:rsidRDefault="003D0438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margin">
              <wp:posOffset>2270760</wp:posOffset>
            </wp:positionH>
            <wp:positionV relativeFrom="paragraph">
              <wp:posOffset>81280</wp:posOffset>
            </wp:positionV>
            <wp:extent cx="1771650" cy="1485900"/>
            <wp:effectExtent l="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701" t="16292" r="76683" b="10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A3512B" w:rsidRPr="00CB5B03" w:rsidRDefault="00A3512B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B32AAC" w:rsidRPr="00CB5B03" w:rsidRDefault="00B32AAC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B32AAC" w:rsidRPr="00CB5B03" w:rsidRDefault="00B32AAC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B32AAC" w:rsidRPr="00CB5B03" w:rsidRDefault="00B32AAC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Поддержка под живот.</w:t>
      </w:r>
      <w:r w:rsidRPr="00CB5B03">
        <w:rPr>
          <w:rFonts w:ascii="Times New Roman" w:hAnsi="Times New Roman"/>
          <w:spacing w:val="6"/>
          <w:sz w:val="24"/>
          <w:szCs w:val="24"/>
        </w:rPr>
        <w:t xml:space="preserve"> Лечь лицом вниз на спину </w:t>
      </w:r>
      <w:proofErr w:type="gramStart"/>
      <w:r w:rsidRPr="00CB5B03">
        <w:rPr>
          <w:rFonts w:ascii="Times New Roman" w:hAnsi="Times New Roman"/>
          <w:spacing w:val="6"/>
          <w:sz w:val="24"/>
          <w:szCs w:val="24"/>
        </w:rPr>
        <w:t>ниж</w:t>
      </w:r>
      <w:r w:rsidRPr="00CB5B03">
        <w:rPr>
          <w:rFonts w:ascii="Times New Roman" w:hAnsi="Times New Roman"/>
          <w:spacing w:val="6"/>
          <w:sz w:val="24"/>
          <w:szCs w:val="24"/>
        </w:rPr>
        <w:softHyphen/>
      </w:r>
      <w:r w:rsidRPr="00CB5B03">
        <w:rPr>
          <w:rFonts w:ascii="Times New Roman" w:hAnsi="Times New Roman"/>
          <w:spacing w:val="-2"/>
          <w:sz w:val="24"/>
          <w:szCs w:val="24"/>
        </w:rPr>
        <w:t>него</w:t>
      </w:r>
      <w:proofErr w:type="gramEnd"/>
      <w:r w:rsidRPr="00CB5B03">
        <w:rPr>
          <w:rFonts w:ascii="Times New Roman" w:hAnsi="Times New Roman"/>
          <w:spacing w:val="-2"/>
          <w:sz w:val="24"/>
          <w:szCs w:val="24"/>
        </w:rPr>
        <w:t>, стоящего   в   упоре   на   коленях, прогнуться,  отвести   руки   в   стороны.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095500" cy="1409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6041" b="24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438" w:rsidRPr="00CB5B03" w:rsidRDefault="003D0438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B32AAC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ab/>
      </w:r>
    </w:p>
    <w:p w:rsidR="00B32AAC" w:rsidRPr="00CB5B03" w:rsidRDefault="00B32AAC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iCs/>
          <w:spacing w:val="8"/>
          <w:sz w:val="24"/>
          <w:szCs w:val="24"/>
        </w:rPr>
        <w:t>Равновесия на полу с поддержкой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pacing w:val="-1"/>
          <w:sz w:val="24"/>
          <w:szCs w:val="24"/>
        </w:rPr>
        <w:t>а)</w:t>
      </w:r>
      <w:r w:rsidRPr="00CB5B03">
        <w:rPr>
          <w:rFonts w:ascii="Times New Roman" w:hAnsi="Times New Roman"/>
          <w:sz w:val="24"/>
          <w:szCs w:val="24"/>
        </w:rPr>
        <w:tab/>
      </w:r>
      <w:r w:rsidRPr="00CB5B03">
        <w:rPr>
          <w:rFonts w:ascii="Times New Roman" w:hAnsi="Times New Roman"/>
          <w:spacing w:val="6"/>
          <w:sz w:val="24"/>
          <w:szCs w:val="24"/>
        </w:rPr>
        <w:t>равновесие с поддержкой ниж</w:t>
      </w:r>
      <w:r w:rsidRPr="00CB5B03">
        <w:rPr>
          <w:rFonts w:ascii="Times New Roman" w:hAnsi="Times New Roman"/>
          <w:spacing w:val="6"/>
          <w:sz w:val="24"/>
          <w:szCs w:val="24"/>
        </w:rPr>
        <w:softHyphen/>
      </w:r>
      <w:r w:rsidRPr="00CB5B03">
        <w:rPr>
          <w:rFonts w:ascii="Times New Roman" w:hAnsi="Times New Roman"/>
          <w:sz w:val="24"/>
          <w:szCs w:val="24"/>
        </w:rPr>
        <w:t>ней, стоящей на коленях в наклоне</w:t>
      </w:r>
      <w:r w:rsidRPr="00CB5B03">
        <w:rPr>
          <w:rFonts w:ascii="Times New Roman" w:hAnsi="Times New Roman"/>
          <w:sz w:val="24"/>
          <w:szCs w:val="24"/>
        </w:rPr>
        <w:br/>
      </w:r>
      <w:r w:rsidRPr="00CB5B03">
        <w:rPr>
          <w:rFonts w:ascii="Times New Roman" w:hAnsi="Times New Roman"/>
          <w:spacing w:val="3"/>
          <w:sz w:val="24"/>
          <w:szCs w:val="24"/>
        </w:rPr>
        <w:t>назад;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pacing w:val="-6"/>
          <w:sz w:val="24"/>
          <w:szCs w:val="24"/>
        </w:rPr>
        <w:t>б)</w:t>
      </w:r>
      <w:r w:rsidRPr="00CB5B03">
        <w:rPr>
          <w:rFonts w:ascii="Times New Roman" w:hAnsi="Times New Roman"/>
          <w:sz w:val="24"/>
          <w:szCs w:val="24"/>
        </w:rPr>
        <w:tab/>
      </w:r>
      <w:r w:rsidRPr="00CB5B03">
        <w:rPr>
          <w:rFonts w:ascii="Times New Roman" w:hAnsi="Times New Roman"/>
          <w:spacing w:val="3"/>
          <w:sz w:val="24"/>
          <w:szCs w:val="24"/>
        </w:rPr>
        <w:t>равновесия, взаимно поддержи</w:t>
      </w:r>
      <w:r w:rsidRPr="00CB5B03">
        <w:rPr>
          <w:rFonts w:ascii="Times New Roman" w:hAnsi="Times New Roman"/>
          <w:spacing w:val="3"/>
          <w:sz w:val="24"/>
          <w:szCs w:val="24"/>
        </w:rPr>
        <w:softHyphen/>
      </w:r>
      <w:r w:rsidRPr="00CB5B03">
        <w:rPr>
          <w:rFonts w:ascii="Times New Roman" w:hAnsi="Times New Roman"/>
          <w:spacing w:val="1"/>
          <w:sz w:val="24"/>
          <w:szCs w:val="24"/>
        </w:rPr>
        <w:t>вая  друг  друга  руками  или  рукой;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pacing w:val="-7"/>
          <w:sz w:val="24"/>
          <w:szCs w:val="24"/>
        </w:rPr>
        <w:t>в)</w:t>
      </w:r>
      <w:r w:rsidRPr="00CB5B03">
        <w:rPr>
          <w:rFonts w:ascii="Times New Roman" w:hAnsi="Times New Roman"/>
          <w:sz w:val="24"/>
          <w:szCs w:val="24"/>
        </w:rPr>
        <w:tab/>
      </w:r>
      <w:r w:rsidRPr="00CB5B03">
        <w:rPr>
          <w:rFonts w:ascii="Times New Roman" w:hAnsi="Times New Roman"/>
          <w:spacing w:val="4"/>
          <w:sz w:val="24"/>
          <w:szCs w:val="24"/>
        </w:rPr>
        <w:t>равновесие с поддержкой за ру</w:t>
      </w:r>
      <w:r w:rsidRPr="00CB5B03">
        <w:rPr>
          <w:rFonts w:ascii="Times New Roman" w:hAnsi="Times New Roman"/>
          <w:spacing w:val="4"/>
          <w:sz w:val="24"/>
          <w:szCs w:val="24"/>
        </w:rPr>
        <w:softHyphen/>
      </w:r>
      <w:r w:rsidRPr="00CB5B03">
        <w:rPr>
          <w:rFonts w:ascii="Times New Roman" w:hAnsi="Times New Roman"/>
          <w:spacing w:val="-1"/>
          <w:sz w:val="24"/>
          <w:szCs w:val="24"/>
        </w:rPr>
        <w:t xml:space="preserve">ки нижней, сидящей в </w:t>
      </w:r>
      <w:proofErr w:type="spellStart"/>
      <w:r w:rsidRPr="00CB5B03">
        <w:rPr>
          <w:rFonts w:ascii="Times New Roman" w:hAnsi="Times New Roman"/>
          <w:spacing w:val="-1"/>
          <w:sz w:val="24"/>
          <w:szCs w:val="24"/>
        </w:rPr>
        <w:t>полушпагате</w:t>
      </w:r>
      <w:proofErr w:type="spellEnd"/>
      <w:r w:rsidRPr="00CB5B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B5B03">
        <w:rPr>
          <w:rFonts w:ascii="Times New Roman" w:hAnsi="Times New Roman"/>
          <w:spacing w:val="4"/>
          <w:sz w:val="24"/>
          <w:szCs w:val="24"/>
        </w:rPr>
        <w:t>или шпагате;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pacing w:val="-8"/>
          <w:sz w:val="24"/>
          <w:szCs w:val="24"/>
        </w:rPr>
        <w:t>г)</w:t>
      </w:r>
      <w:r w:rsidRPr="00CB5B03">
        <w:rPr>
          <w:rFonts w:ascii="Times New Roman" w:hAnsi="Times New Roman"/>
          <w:sz w:val="24"/>
          <w:szCs w:val="24"/>
        </w:rPr>
        <w:tab/>
      </w:r>
      <w:r w:rsidRPr="00CB5B03">
        <w:rPr>
          <w:rFonts w:ascii="Times New Roman" w:hAnsi="Times New Roman"/>
          <w:spacing w:val="3"/>
          <w:sz w:val="24"/>
          <w:szCs w:val="24"/>
        </w:rPr>
        <w:t>фронтальные равновесия с за</w:t>
      </w:r>
      <w:r w:rsidRPr="00CB5B03">
        <w:rPr>
          <w:rFonts w:ascii="Times New Roman" w:hAnsi="Times New Roman"/>
          <w:spacing w:val="3"/>
          <w:sz w:val="24"/>
          <w:szCs w:val="24"/>
        </w:rPr>
        <w:softHyphen/>
      </w:r>
      <w:r w:rsidRPr="00CB5B03">
        <w:rPr>
          <w:rFonts w:ascii="Times New Roman" w:hAnsi="Times New Roman"/>
          <w:spacing w:val="4"/>
          <w:sz w:val="24"/>
          <w:szCs w:val="24"/>
        </w:rPr>
        <w:t>хватом рукой под пятку, взаимно под</w:t>
      </w:r>
      <w:r w:rsidRPr="00CB5B03">
        <w:rPr>
          <w:rFonts w:ascii="Times New Roman" w:hAnsi="Times New Roman"/>
          <w:spacing w:val="4"/>
          <w:sz w:val="24"/>
          <w:szCs w:val="24"/>
        </w:rPr>
        <w:softHyphen/>
      </w:r>
      <w:r w:rsidRPr="00CB5B03">
        <w:rPr>
          <w:rFonts w:ascii="Times New Roman" w:hAnsi="Times New Roman"/>
          <w:spacing w:val="7"/>
          <w:sz w:val="24"/>
          <w:szCs w:val="24"/>
        </w:rPr>
        <w:t>держивая друг друга.</w:t>
      </w:r>
    </w:p>
    <w:p w:rsidR="001D4B69" w:rsidRPr="00CB5B03" w:rsidRDefault="001D4B69" w:rsidP="003D043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43500" cy="3057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B69" w:rsidRPr="00CB5B03" w:rsidRDefault="003D0438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</w:t>
      </w:r>
      <w:r w:rsidR="001D4B69" w:rsidRPr="00CB5B03">
        <w:rPr>
          <w:rFonts w:ascii="Times New Roman" w:hAnsi="Times New Roman"/>
          <w:iCs/>
          <w:spacing w:val="-5"/>
          <w:sz w:val="24"/>
          <w:szCs w:val="24"/>
        </w:rPr>
        <w:t>Мосты с опорой на партнера (парт</w:t>
      </w:r>
      <w:r w:rsidR="001D4B69" w:rsidRPr="00CB5B03">
        <w:rPr>
          <w:rFonts w:ascii="Times New Roman" w:hAnsi="Times New Roman"/>
          <w:iCs/>
          <w:spacing w:val="-5"/>
          <w:sz w:val="24"/>
          <w:szCs w:val="24"/>
        </w:rPr>
        <w:softHyphen/>
      </w:r>
      <w:r w:rsidR="001D4B69" w:rsidRPr="00CB5B03">
        <w:rPr>
          <w:rFonts w:ascii="Times New Roman" w:hAnsi="Times New Roman"/>
          <w:iCs/>
          <w:spacing w:val="4"/>
          <w:sz w:val="24"/>
          <w:szCs w:val="24"/>
        </w:rPr>
        <w:t>нершу).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pacing w:val="5"/>
          <w:sz w:val="24"/>
          <w:szCs w:val="24"/>
        </w:rPr>
        <w:t>Последовательность разучивания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pacing w:val="-2"/>
          <w:sz w:val="24"/>
          <w:szCs w:val="24"/>
        </w:rPr>
        <w:t>а)</w:t>
      </w:r>
      <w:r w:rsidRPr="00CB5B03">
        <w:rPr>
          <w:rFonts w:ascii="Times New Roman" w:hAnsi="Times New Roman"/>
          <w:sz w:val="24"/>
          <w:szCs w:val="24"/>
        </w:rPr>
        <w:tab/>
      </w:r>
      <w:r w:rsidRPr="00CB5B03">
        <w:rPr>
          <w:rFonts w:ascii="Times New Roman" w:hAnsi="Times New Roman"/>
          <w:spacing w:val="5"/>
          <w:sz w:val="24"/>
          <w:szCs w:val="24"/>
        </w:rPr>
        <w:t>наклоном назад, опираясь рука</w:t>
      </w:r>
      <w:r w:rsidRPr="00CB5B03">
        <w:rPr>
          <w:rFonts w:ascii="Times New Roman" w:hAnsi="Times New Roman"/>
          <w:spacing w:val="5"/>
          <w:sz w:val="24"/>
          <w:szCs w:val="24"/>
        </w:rPr>
        <w:softHyphen/>
      </w:r>
      <w:r w:rsidRPr="00CB5B03">
        <w:rPr>
          <w:rFonts w:ascii="Times New Roman" w:hAnsi="Times New Roman"/>
          <w:spacing w:val="2"/>
          <w:sz w:val="24"/>
          <w:szCs w:val="24"/>
        </w:rPr>
        <w:t xml:space="preserve">ми на бедра нижней, выполняющей </w:t>
      </w:r>
      <w:proofErr w:type="gramStart"/>
      <w:r w:rsidRPr="00CB5B03">
        <w:rPr>
          <w:rFonts w:ascii="Times New Roman" w:hAnsi="Times New Roman"/>
          <w:spacing w:val="7"/>
          <w:sz w:val="24"/>
          <w:szCs w:val="24"/>
        </w:rPr>
        <w:t>полумост</w:t>
      </w:r>
      <w:proofErr w:type="gramEnd"/>
      <w:r w:rsidRPr="00CB5B03">
        <w:rPr>
          <w:rFonts w:ascii="Times New Roman" w:hAnsi="Times New Roman"/>
          <w:spacing w:val="7"/>
          <w:sz w:val="24"/>
          <w:szCs w:val="24"/>
        </w:rPr>
        <w:t xml:space="preserve"> стоя на коленях;</w:t>
      </w:r>
    </w:p>
    <w:p w:rsidR="001D4B69" w:rsidRPr="00CB5B03" w:rsidRDefault="001D4B69" w:rsidP="001D4B69">
      <w:pPr>
        <w:pStyle w:val="a3"/>
        <w:rPr>
          <w:rFonts w:ascii="Times New Roman" w:hAnsi="Times New Roman"/>
          <w:spacing w:val="3"/>
          <w:sz w:val="24"/>
          <w:szCs w:val="24"/>
        </w:rPr>
      </w:pPr>
      <w:proofErr w:type="gramStart"/>
      <w:r w:rsidRPr="00CB5B03">
        <w:rPr>
          <w:rFonts w:ascii="Times New Roman" w:hAnsi="Times New Roman"/>
          <w:spacing w:val="-7"/>
          <w:sz w:val="24"/>
          <w:szCs w:val="24"/>
        </w:rPr>
        <w:t>б)</w:t>
      </w:r>
      <w:r w:rsidRPr="00CB5B03">
        <w:rPr>
          <w:rFonts w:ascii="Times New Roman" w:hAnsi="Times New Roman"/>
          <w:sz w:val="24"/>
          <w:szCs w:val="24"/>
        </w:rPr>
        <w:tab/>
      </w:r>
      <w:r w:rsidRPr="00CB5B03">
        <w:rPr>
          <w:rFonts w:ascii="Times New Roman" w:hAnsi="Times New Roman"/>
          <w:spacing w:val="2"/>
          <w:sz w:val="24"/>
          <w:szCs w:val="24"/>
        </w:rPr>
        <w:t xml:space="preserve">наклоном  назад, опираясь на </w:t>
      </w:r>
      <w:r w:rsidRPr="00CB5B03">
        <w:rPr>
          <w:rFonts w:ascii="Times New Roman" w:hAnsi="Times New Roman"/>
          <w:spacing w:val="3"/>
          <w:sz w:val="24"/>
          <w:szCs w:val="24"/>
        </w:rPr>
        <w:t>бедра нижней, делающей мост;</w:t>
      </w:r>
      <w:proofErr w:type="gramEnd"/>
    </w:p>
    <w:p w:rsidR="003D0438" w:rsidRPr="00CB5B03" w:rsidRDefault="003D0438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posOffset>1060450</wp:posOffset>
            </wp:positionH>
            <wp:positionV relativeFrom="paragraph">
              <wp:posOffset>105410</wp:posOffset>
            </wp:positionV>
            <wp:extent cx="4029075" cy="1141730"/>
            <wp:effectExtent l="0" t="0" r="0" b="0"/>
            <wp:wrapThrough wrapText="bothSides">
              <wp:wrapPolygon edited="0">
                <wp:start x="0" y="0"/>
                <wp:lineTo x="0" y="21264"/>
                <wp:lineTo x="21549" y="21264"/>
                <wp:lineTo x="21549" y="0"/>
                <wp:lineTo x="0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149" b="54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B69" w:rsidRPr="00CB5B03" w:rsidRDefault="001D4B69" w:rsidP="001D4B69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1D4B69" w:rsidRPr="00CB5B03" w:rsidRDefault="001D4B69" w:rsidP="001D4B69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32AAC" w:rsidRPr="00CB5B03" w:rsidRDefault="00B32AAC" w:rsidP="004533B2">
      <w:pPr>
        <w:pStyle w:val="a3"/>
        <w:rPr>
          <w:rFonts w:ascii="Times New Roman" w:eastAsia="Calibri" w:hAnsi="Times New Roman"/>
          <w:b/>
          <w:i/>
          <w:sz w:val="24"/>
          <w:szCs w:val="24"/>
        </w:rPr>
      </w:pPr>
    </w:p>
    <w:p w:rsidR="00B32AAC" w:rsidRPr="00CB5B03" w:rsidRDefault="00B32AAC" w:rsidP="004533B2">
      <w:pPr>
        <w:pStyle w:val="a3"/>
        <w:rPr>
          <w:rFonts w:ascii="Times New Roman" w:eastAsia="Calibri" w:hAnsi="Times New Roman"/>
          <w:b/>
          <w:i/>
          <w:sz w:val="24"/>
          <w:szCs w:val="24"/>
        </w:rPr>
      </w:pPr>
    </w:p>
    <w:p w:rsidR="00B32AAC" w:rsidRPr="00CB5B03" w:rsidRDefault="00B32AAC" w:rsidP="004533B2">
      <w:pPr>
        <w:pStyle w:val="a3"/>
        <w:rPr>
          <w:rFonts w:ascii="Times New Roman" w:eastAsia="Calibri" w:hAnsi="Times New Roman"/>
          <w:b/>
          <w:i/>
          <w:sz w:val="24"/>
          <w:szCs w:val="24"/>
        </w:rPr>
      </w:pPr>
    </w:p>
    <w:p w:rsidR="00D832B8" w:rsidRDefault="00D832B8" w:rsidP="00654CCD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D832B8" w:rsidRDefault="00D832B8" w:rsidP="00654CCD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4533B2" w:rsidRDefault="0074726F" w:rsidP="00654CCD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0B2F18">
        <w:rPr>
          <w:rFonts w:ascii="Times New Roman" w:eastAsia="Calibri" w:hAnsi="Times New Roman"/>
          <w:b/>
          <w:sz w:val="28"/>
          <w:szCs w:val="28"/>
          <w:u w:val="single"/>
        </w:rPr>
        <w:lastRenderedPageBreak/>
        <w:t>3</w:t>
      </w:r>
      <w:r w:rsidR="00B176AA" w:rsidRPr="000B2F18">
        <w:rPr>
          <w:rFonts w:ascii="Times New Roman" w:eastAsia="Calibri" w:hAnsi="Times New Roman"/>
          <w:b/>
          <w:sz w:val="28"/>
          <w:szCs w:val="28"/>
          <w:u w:val="single"/>
        </w:rPr>
        <w:t>. Система контроля и зачетные требования</w:t>
      </w:r>
      <w:r w:rsidR="004533B2" w:rsidRPr="000B2F18">
        <w:rPr>
          <w:rFonts w:ascii="Times New Roman" w:eastAsia="Calibri" w:hAnsi="Times New Roman"/>
          <w:b/>
          <w:sz w:val="28"/>
          <w:szCs w:val="28"/>
          <w:u w:val="single"/>
        </w:rPr>
        <w:t>.</w:t>
      </w:r>
    </w:p>
    <w:p w:rsidR="000B2F18" w:rsidRPr="000B2F18" w:rsidRDefault="000B2F18" w:rsidP="00654CCD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B176AA" w:rsidRPr="00CB5B03" w:rsidRDefault="00B176AA" w:rsidP="00B176AA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B5B0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B5B03">
        <w:rPr>
          <w:rFonts w:ascii="Times New Roman" w:hAnsi="Times New Roman"/>
          <w:color w:val="000000"/>
          <w:sz w:val="24"/>
          <w:szCs w:val="24"/>
        </w:rPr>
        <w:t>Цель контроля — оптимизировать процесс спортивной подготовки учащихся на основе объективной оценки различных сторон его подготовленности.</w:t>
      </w:r>
    </w:p>
    <w:p w:rsidR="00B176AA" w:rsidRPr="00CB5B03" w:rsidRDefault="00B176AA" w:rsidP="00B176A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Контролируется выполнение запланированного содержания спортивной подготовки на каждом ее этапе через выяснение состояния различных сторон подготовленности учащихся (физической, технической, тактической).</w:t>
      </w:r>
    </w:p>
    <w:p w:rsidR="00B176AA" w:rsidRPr="00CB5B03" w:rsidRDefault="00B176AA" w:rsidP="00B176A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Три вида контроля: </w:t>
      </w:r>
      <w:proofErr w:type="gramStart"/>
      <w:r w:rsidRPr="00CB5B03">
        <w:rPr>
          <w:rFonts w:ascii="Times New Roman" w:hAnsi="Times New Roman"/>
          <w:sz w:val="24"/>
          <w:szCs w:val="24"/>
        </w:rPr>
        <w:t>текущий</w:t>
      </w:r>
      <w:proofErr w:type="gramEnd"/>
      <w:r w:rsidRPr="00CB5B03">
        <w:rPr>
          <w:rFonts w:ascii="Times New Roman" w:hAnsi="Times New Roman"/>
          <w:sz w:val="24"/>
          <w:szCs w:val="24"/>
        </w:rPr>
        <w:t>, промежуточная аттестация, итоговая аттестация</w:t>
      </w:r>
    </w:p>
    <w:p w:rsidR="00B176AA" w:rsidRPr="00CB5B03" w:rsidRDefault="00B176AA" w:rsidP="00B176A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i/>
          <w:sz w:val="24"/>
          <w:szCs w:val="24"/>
        </w:rPr>
        <w:t>Текущий контрол</w:t>
      </w:r>
      <w:proofErr w:type="gramStart"/>
      <w:r w:rsidRPr="00CB5B03">
        <w:rPr>
          <w:rFonts w:ascii="Times New Roman" w:hAnsi="Times New Roman"/>
          <w:i/>
          <w:sz w:val="24"/>
          <w:szCs w:val="24"/>
        </w:rPr>
        <w:t>ь-</w:t>
      </w:r>
      <w:proofErr w:type="gramEnd"/>
      <w:r w:rsidRPr="00CB5B03">
        <w:rPr>
          <w:rFonts w:ascii="Times New Roman" w:hAnsi="Times New Roman"/>
          <w:i/>
          <w:sz w:val="24"/>
          <w:szCs w:val="24"/>
        </w:rPr>
        <w:t xml:space="preserve"> </w:t>
      </w:r>
      <w:r w:rsidRPr="00CB5B03">
        <w:rPr>
          <w:rFonts w:ascii="Times New Roman" w:hAnsi="Times New Roman"/>
          <w:sz w:val="24"/>
          <w:szCs w:val="24"/>
        </w:rPr>
        <w:t>это системная проверка уровня физической подготовленности учащихся, проводимая во время учебно- тренировочной деятельности. Периодичность проведения текущего контроля</w:t>
      </w:r>
    </w:p>
    <w:p w:rsidR="00B176AA" w:rsidRPr="00CB5B03" w:rsidRDefault="00B176AA" w:rsidP="00B176A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i/>
          <w:sz w:val="24"/>
          <w:szCs w:val="24"/>
        </w:rPr>
        <w:t>Промежуточная аттестаци</w:t>
      </w:r>
      <w:proofErr w:type="gramStart"/>
      <w:r w:rsidRPr="00CB5B03">
        <w:rPr>
          <w:rFonts w:ascii="Times New Roman" w:hAnsi="Times New Roman"/>
          <w:i/>
          <w:sz w:val="24"/>
          <w:szCs w:val="24"/>
        </w:rPr>
        <w:t>я-</w:t>
      </w:r>
      <w:proofErr w:type="gramEnd"/>
      <w:r w:rsidRPr="00CB5B03">
        <w:rPr>
          <w:rFonts w:ascii="Times New Roman" w:hAnsi="Times New Roman"/>
          <w:i/>
          <w:sz w:val="24"/>
          <w:szCs w:val="24"/>
        </w:rPr>
        <w:t xml:space="preserve"> </w:t>
      </w:r>
      <w:r w:rsidRPr="00CB5B03">
        <w:rPr>
          <w:rFonts w:ascii="Times New Roman" w:hAnsi="Times New Roman"/>
          <w:sz w:val="24"/>
          <w:szCs w:val="24"/>
        </w:rPr>
        <w:t>объективное установление фактического уровня освоения дополнительной общеразвивающей программы и достижение результатов освоения дополнительной общеразвивающей программы;</w:t>
      </w:r>
    </w:p>
    <w:p w:rsidR="00B176AA" w:rsidRPr="00CB5B03" w:rsidRDefault="00B176AA" w:rsidP="00B176AA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оценка достижений конкретного учащихся, позволяющая выявить проблемы в освоении им дополнительной общеразвивающий программы и учитывать индивидуальные потребности учащегося в осуществлении учебно-тренировочной деятельности;</w:t>
      </w:r>
    </w:p>
    <w:p w:rsidR="00B176AA" w:rsidRPr="00CB5B03" w:rsidRDefault="00B176AA" w:rsidP="00B176AA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- оценка динамики индивидуальных  образовательных достижений, </w:t>
      </w:r>
      <w:proofErr w:type="gramStart"/>
      <w:r w:rsidRPr="00CB5B03">
        <w:rPr>
          <w:rFonts w:ascii="Times New Roman" w:hAnsi="Times New Roman"/>
          <w:sz w:val="24"/>
          <w:szCs w:val="24"/>
        </w:rPr>
        <w:t>продвижении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 планируемых результатов освоения дополнительной общеразвивающей программы.</w:t>
      </w:r>
    </w:p>
    <w:p w:rsidR="00B176AA" w:rsidRPr="00CB5B03" w:rsidRDefault="00B176AA" w:rsidP="00B176AA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Периодичность проведения промежуточной аттестаци</w:t>
      </w:r>
      <w:proofErr w:type="gramStart"/>
      <w:r w:rsidRPr="00CB5B03">
        <w:rPr>
          <w:rFonts w:ascii="Times New Roman" w:hAnsi="Times New Roman"/>
          <w:sz w:val="24"/>
          <w:szCs w:val="24"/>
        </w:rPr>
        <w:t>и-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 один раз в год, по итогам года.</w:t>
      </w:r>
    </w:p>
    <w:p w:rsidR="00B176AA" w:rsidRPr="00CB5B03" w:rsidRDefault="00B176AA" w:rsidP="00B176A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i/>
          <w:sz w:val="24"/>
          <w:szCs w:val="24"/>
        </w:rPr>
        <w:t>Итоговая аттестаци</w:t>
      </w:r>
      <w:proofErr w:type="gramStart"/>
      <w:r w:rsidRPr="00CB5B03">
        <w:rPr>
          <w:rFonts w:ascii="Times New Roman" w:hAnsi="Times New Roman"/>
          <w:i/>
          <w:sz w:val="24"/>
          <w:szCs w:val="24"/>
        </w:rPr>
        <w:t>я</w:t>
      </w:r>
      <w:r w:rsidRPr="00CB5B03">
        <w:rPr>
          <w:rFonts w:ascii="Times New Roman" w:hAnsi="Times New Roman"/>
          <w:sz w:val="24"/>
          <w:szCs w:val="24"/>
        </w:rPr>
        <w:t>-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 объективное установление фактического уровня освоения дополнительной общеразвивающей программы и достижение результатов освоения дополнительной общеразвивающей программы;</w:t>
      </w:r>
    </w:p>
    <w:p w:rsidR="00B176AA" w:rsidRPr="00CB5B03" w:rsidRDefault="00B176AA" w:rsidP="00B176AA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оценка достижений конкретного учащихся, результат освоения им дополнительной общеразвивающий программы</w:t>
      </w:r>
    </w:p>
    <w:p w:rsidR="00B176AA" w:rsidRPr="00CB5B03" w:rsidRDefault="00B176AA" w:rsidP="00B176AA">
      <w:pPr>
        <w:pStyle w:val="ad"/>
        <w:numPr>
          <w:ilvl w:val="0"/>
          <w:numId w:val="20"/>
        </w:numPr>
        <w:spacing w:before="0" w:beforeAutospacing="0" w:after="0" w:afterAutospacing="0"/>
        <w:rPr>
          <w:b/>
          <w:color w:val="000000"/>
        </w:rPr>
      </w:pPr>
      <w:r w:rsidRPr="00CB5B03">
        <w:rPr>
          <w:b/>
          <w:bCs/>
          <w:color w:val="000000"/>
        </w:rPr>
        <w:t>Основными формами контроля</w:t>
      </w:r>
      <w:r w:rsidRPr="00CB5B03">
        <w:rPr>
          <w:rStyle w:val="apple-converted-space"/>
          <w:rFonts w:eastAsiaTheme="majorEastAsia"/>
          <w:color w:val="000000"/>
        </w:rPr>
        <w:t> </w:t>
      </w:r>
      <w:r w:rsidRPr="00CB5B03">
        <w:rPr>
          <w:b/>
          <w:color w:val="000000"/>
        </w:rPr>
        <w:t xml:space="preserve"> являются:</w:t>
      </w:r>
    </w:p>
    <w:p w:rsidR="00B176AA" w:rsidRPr="00CB5B03" w:rsidRDefault="00B176AA" w:rsidP="00B176AA">
      <w:pPr>
        <w:pStyle w:val="ad"/>
        <w:spacing w:before="0" w:beforeAutospacing="0" w:after="0" w:afterAutospacing="0"/>
        <w:rPr>
          <w:color w:val="000000"/>
        </w:rPr>
      </w:pPr>
      <w:r w:rsidRPr="00CB5B03">
        <w:rPr>
          <w:color w:val="000000"/>
        </w:rPr>
        <w:t>- спортивные тесты по общей физической подготовке;</w:t>
      </w:r>
    </w:p>
    <w:p w:rsidR="001B4715" w:rsidRPr="00CB5B03" w:rsidRDefault="001B4715" w:rsidP="00B176AA">
      <w:pPr>
        <w:pStyle w:val="ad"/>
        <w:spacing w:before="0" w:beforeAutospacing="0" w:after="0" w:afterAutospacing="0"/>
        <w:rPr>
          <w:color w:val="000000"/>
        </w:rPr>
      </w:pPr>
      <w:r w:rsidRPr="00CB5B03">
        <w:rPr>
          <w:color w:val="000000"/>
        </w:rPr>
        <w:t xml:space="preserve">- спортивные тесты по </w:t>
      </w:r>
      <w:proofErr w:type="gramStart"/>
      <w:r w:rsidRPr="00CB5B03">
        <w:rPr>
          <w:color w:val="000000"/>
        </w:rPr>
        <w:t>специальной</w:t>
      </w:r>
      <w:proofErr w:type="gramEnd"/>
      <w:r w:rsidRPr="00CB5B03">
        <w:rPr>
          <w:color w:val="000000"/>
        </w:rPr>
        <w:t xml:space="preserve"> </w:t>
      </w:r>
      <w:proofErr w:type="spellStart"/>
      <w:r w:rsidRPr="00CB5B03">
        <w:rPr>
          <w:color w:val="000000"/>
        </w:rPr>
        <w:t>подгоовке</w:t>
      </w:r>
      <w:proofErr w:type="spellEnd"/>
      <w:r w:rsidRPr="00CB5B03">
        <w:rPr>
          <w:color w:val="000000"/>
        </w:rPr>
        <w:t>;</w:t>
      </w:r>
    </w:p>
    <w:p w:rsidR="00551C17" w:rsidRPr="00CB5B03" w:rsidRDefault="00B176AA" w:rsidP="00551C17">
      <w:pPr>
        <w:jc w:val="both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color w:val="000000"/>
          <w:sz w:val="24"/>
          <w:szCs w:val="24"/>
        </w:rPr>
        <w:t>- устная проверка: устный ответ на одну систему вопросов, беседы, собеседования.</w:t>
      </w:r>
      <w:r w:rsidR="00551C17" w:rsidRPr="00CB5B03">
        <w:rPr>
          <w:rFonts w:ascii="Times New Roman" w:hAnsi="Times New Roman"/>
          <w:b/>
          <w:sz w:val="24"/>
          <w:szCs w:val="24"/>
        </w:rPr>
        <w:t xml:space="preserve"> </w:t>
      </w:r>
    </w:p>
    <w:p w:rsidR="00551C17" w:rsidRPr="00CB5B03" w:rsidRDefault="00551C17" w:rsidP="00551C17">
      <w:pPr>
        <w:jc w:val="both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Ожидаемые результаты.</w:t>
      </w:r>
    </w:p>
    <w:p w:rsidR="00551C17" w:rsidRPr="00CB5B03" w:rsidRDefault="00551C17" w:rsidP="00551C17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  Требования к результатам освоения дополнительных образовательных программ отражают индивидуальные, общественные и государственные потребности, и включают личностные, </w:t>
      </w:r>
      <w:proofErr w:type="spellStart"/>
      <w:r w:rsidRPr="00CB5B03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и предметные результаты. Особенность заключается в том, что многие приобретённые знания и способы деятельности имеют значимость для других предметных областей и формируются при их изучении. </w:t>
      </w:r>
    </w:p>
    <w:p w:rsidR="00551C17" w:rsidRPr="00CB5B03" w:rsidRDefault="00551C17" w:rsidP="00551C17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CB5B03">
        <w:rPr>
          <w:rFonts w:ascii="Times New Roman" w:hAnsi="Times New Roman"/>
          <w:sz w:val="24"/>
          <w:szCs w:val="24"/>
        </w:rPr>
        <w:t xml:space="preserve">: формирование ответственного отношения к учению, готовности и способности обучающихся к саморазвитию и самообразованию; формирование </w:t>
      </w:r>
      <w:r w:rsidRPr="00CB5B03">
        <w:rPr>
          <w:rFonts w:ascii="Times New Roman" w:hAnsi="Times New Roman"/>
          <w:sz w:val="24"/>
          <w:szCs w:val="24"/>
        </w:rPr>
        <w:lastRenderedPageBreak/>
        <w:t>целостного мировоззрения; развитие осознанного и ответственного отношения к собственным поступкам; формирование коммуникативной компетентности в процессе образовательной, учебн</w:t>
      </w:r>
      <w:proofErr w:type="gramStart"/>
      <w:r w:rsidRPr="00CB5B03">
        <w:rPr>
          <w:rFonts w:ascii="Times New Roman" w:hAnsi="Times New Roman"/>
          <w:sz w:val="24"/>
          <w:szCs w:val="24"/>
        </w:rPr>
        <w:t>о-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 исследовательской, творческой и других видов деятельности.</w:t>
      </w:r>
    </w:p>
    <w:p w:rsidR="00551C17" w:rsidRPr="00CB5B03" w:rsidRDefault="00551C17" w:rsidP="00551C17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B0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B5B03">
        <w:rPr>
          <w:rFonts w:ascii="Times New Roman" w:hAnsi="Times New Roman"/>
          <w:b/>
          <w:sz w:val="24"/>
          <w:szCs w:val="24"/>
        </w:rPr>
        <w:t xml:space="preserve"> результаты:</w:t>
      </w:r>
      <w:r w:rsidRPr="00CB5B03">
        <w:rPr>
          <w:rFonts w:ascii="Times New Roman" w:hAnsi="Times New Roman"/>
          <w:sz w:val="24"/>
          <w:szCs w:val="24"/>
        </w:rPr>
        <w:t xml:space="preserve"> оценивание правильности выполнения учебной задачи, собственных возможностей её решения; диагностика результатов познавательно-трудовой</w:t>
      </w:r>
      <w:proofErr w:type="gramStart"/>
      <w:r w:rsidRPr="00CB5B0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 творческой деятельности по принятым критериям и показателям; соблюдение норм и правил безопасности, умение работать в коллективе, формирование умения понимать причину успеха и неуспеха учебной деятельности, у умение договариваться о распределении функций и ролей в совместной деятельности. развивать мотивы и интересы своей познавательной деятельности;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51C17" w:rsidRPr="00CB5B03" w:rsidRDefault="00551C17" w:rsidP="00551C17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Предметные результаты:</w:t>
      </w:r>
      <w:r w:rsidRPr="00CB5B03">
        <w:rPr>
          <w:rFonts w:ascii="Times New Roman" w:hAnsi="Times New Roman"/>
          <w:sz w:val="24"/>
          <w:szCs w:val="24"/>
        </w:rPr>
        <w:t xml:space="preserve"> в результате обучения воспитанники научатся: на первом годе обучения детям достаточно проявить желание работать и проявить способность к обучению, чтобы их перевели в группы следующих годов обучения. </w:t>
      </w:r>
    </w:p>
    <w:p w:rsidR="00551C17" w:rsidRDefault="00551C17" w:rsidP="00551C1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CB5B03">
        <w:rPr>
          <w:rFonts w:ascii="Times New Roman" w:hAnsi="Times New Roman"/>
          <w:sz w:val="24"/>
          <w:szCs w:val="24"/>
        </w:rPr>
        <w:t>Дети с яркими способностями могут начать участвовать в показательных  выступлениях и соревнованиях  досрочно (войти в готовый номер или подготовить новый), параллельно обучаясь по программе второго и третьего годов обучения).</w:t>
      </w:r>
      <w:proofErr w:type="gramEnd"/>
    </w:p>
    <w:p w:rsidR="007449FD" w:rsidRPr="00CB5B03" w:rsidRDefault="007449FD" w:rsidP="00551C17">
      <w:pPr>
        <w:pStyle w:val="a3"/>
        <w:rPr>
          <w:rFonts w:ascii="Times New Roman" w:hAnsi="Times New Roman"/>
          <w:sz w:val="24"/>
          <w:szCs w:val="24"/>
        </w:rPr>
      </w:pPr>
    </w:p>
    <w:p w:rsidR="007449FD" w:rsidRDefault="000F4E2C" w:rsidP="00065B1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ОФП</w:t>
      </w:r>
    </w:p>
    <w:p w:rsidR="002C5EE8" w:rsidRDefault="002C5EE8" w:rsidP="002C5E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 уровня физической подготовленности  </w:t>
      </w: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бега на 30 м. (сек.)</w:t>
      </w: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Мальчики 6-10 лет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6,4 -7,2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7,3-7,9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8,0-8,6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6,3-6,7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6,8-7,4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7,5-8,0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5,8-6,2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6,3-7,0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7,1-7,6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5,8-6,0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6,1-6,6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6,7-7,2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5,6-5,9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6,0-6,4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6,5-7,0  </w:t>
            </w:r>
          </w:p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бега на 30 м. (сек.)</w:t>
      </w: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Девочки 6-10 лет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6,9-7,4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7,5-8,0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8,1 - 8,5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6,3-6,7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6,8-7,4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7,5-8,0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5,8-6,2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6,3-7,1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7,2-7,8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5,8-6,1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6,2-6,7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6,8-7,5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5,6-5,9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6,0-6,4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6,5-7,0  </w:t>
            </w: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Уровень оценки результатов бега на 60 м. (сек.) - девочки 11-15 лет</w:t>
      </w: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100 м (сек.) – девушки 16 – 17 лет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10,1-10,7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10,8-11,4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11,5-12,0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9,8-10,4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10,5-11,2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11,3-11,8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C5EE8" w:rsidRDefault="002C5EE8" w:rsidP="002C5E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бега на  300 м. (мин. сек.) - 6-10 лет</w:t>
      </w:r>
    </w:p>
    <w:p w:rsidR="002C5EE8" w:rsidRDefault="002C5EE8" w:rsidP="002C5E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500 м. (мин. сек.) - 11-15 лет</w:t>
      </w:r>
    </w:p>
    <w:p w:rsidR="002C5EE8" w:rsidRDefault="002C5EE8" w:rsidP="002C5E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на 1000 м. (мин. сек.) – 16-17 лет Мальчики, юноши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учѐта времени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1,00-1,07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1,08-1,18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1,19-1,25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0,57-1,04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1,05-1,18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1,19-1,23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0,53-1,02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1,03-1,12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1,13-1,20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0,54-1,00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1,01-1,09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1,10-1,28   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1,41-1,45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1,46-1,54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1,55-1,59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1,35-1,42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1,43-1,53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1,54-2,01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бега на 300 м. (мин. сек.) - 6-15 лет</w:t>
      </w: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на 500 м. (мин. сек.) - 16-17 лет Девочки, девушки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учѐта времени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1,08-1,11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1,12-1,29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1,30-1,34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0,59-1,03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1,04-1,15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1,16-1,25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1,00-1,07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1,08-1,14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1,15-1,20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0,58-1,03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1,04-1,11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1,12-1,25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1,02-1,07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1.08-1,16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1,17-1,20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0,58-1,03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1,04-1,12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1,13-1,10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челночного бега 3 х 10 м. (сек) – мальчики, юноши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 менее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11,3-10,5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 и выше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 и менее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10,8-10,3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 и выше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10,0-9,5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9,9-9,3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9,5-9,0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 и ниже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9,3-8,8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 и выше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9,0-8,6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челночного бега 3 х 10 м. (сек) – девочки, девушки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 и менее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11,3-11,7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 и более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и ниже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11,3-10,6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 и более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10,7-10,1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10,3-9,7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10,0-9,5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 и ниже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9,7-9,3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 и выше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9,1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шестиминутного бега (м) – мальчики, юноши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и более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730-900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 и менее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800-950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850-1000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900-1050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 и выше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1000-1100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 и менее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1100-1200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AB42B9">
        <w:trPr>
          <w:trHeight w:val="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шестиминутного бега (м) – девочки, девушки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 и более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600-800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и менее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650-850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700-900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750-950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1100 и выше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850-1000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 и ниже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1150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900-1050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прыжка в длину с места (</w:t>
      </w:r>
      <w:proofErr w:type="gramStart"/>
      <w:r>
        <w:rPr>
          <w:rFonts w:ascii="Times New Roman" w:hAnsi="Times New Roman"/>
          <w:b/>
          <w:sz w:val="24"/>
          <w:szCs w:val="24"/>
        </w:rPr>
        <w:t>см</w:t>
      </w:r>
      <w:proofErr w:type="gramEnd"/>
      <w:r>
        <w:rPr>
          <w:rFonts w:ascii="Times New Roman" w:hAnsi="Times New Roman"/>
          <w:b/>
          <w:sz w:val="24"/>
          <w:szCs w:val="24"/>
        </w:rPr>
        <w:t>) – мальчики, юноши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123-139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106-122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87-105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140-165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115-139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89-114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154-170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131-153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98-130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157-176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143-156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124-142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165-184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146-165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126-146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170-190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152-169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127-151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178-200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158-177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130-157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прыжка в длину с места (</w:t>
      </w:r>
      <w:proofErr w:type="gramStart"/>
      <w:r>
        <w:rPr>
          <w:rFonts w:ascii="Times New Roman" w:hAnsi="Times New Roman"/>
          <w:b/>
          <w:sz w:val="24"/>
          <w:szCs w:val="24"/>
        </w:rPr>
        <w:t>см</w:t>
      </w:r>
      <w:proofErr w:type="gramEnd"/>
      <w:r>
        <w:rPr>
          <w:rFonts w:ascii="Times New Roman" w:hAnsi="Times New Roman"/>
          <w:b/>
          <w:sz w:val="24"/>
          <w:szCs w:val="24"/>
        </w:rPr>
        <w:t>) – девочки, девушки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110-120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105-117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85-100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123-149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106-122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87-105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129-155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120-128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93-120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139-159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128-138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106-127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149-162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132-148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108-131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157-180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140-156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116-139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166-194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146-165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118-145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оценки результатов в броске набивного мяча 1 кг из </w:t>
      </w:r>
      <w:proofErr w:type="gramStart"/>
      <w:r>
        <w:rPr>
          <w:rFonts w:ascii="Times New Roman" w:hAnsi="Times New Roman"/>
          <w:b/>
          <w:sz w:val="24"/>
          <w:szCs w:val="24"/>
        </w:rPr>
        <w:t>положения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сидя (см) – мальчики, юноши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241-320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176-240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80-175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244-324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189-243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108-188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250-329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196-249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117-195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321-415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257-320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163-256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349-431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293-348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211-292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396-450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332-395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238-331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оценки результатов в броске набивного мяча 1 кг из </w:t>
      </w:r>
      <w:proofErr w:type="gramStart"/>
      <w:r>
        <w:rPr>
          <w:rFonts w:ascii="Times New Roman" w:hAnsi="Times New Roman"/>
          <w:b/>
          <w:sz w:val="24"/>
          <w:szCs w:val="24"/>
        </w:rPr>
        <w:t>положения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сидя (см) – девочки, девушки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221-307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160-220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70-161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217-282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172-216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106-171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235-312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182-234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104-181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297-391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233-296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139-232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334-422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274-333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186-273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348-422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297-347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222-296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оценки результатов в наклоне туловища вперѐд из </w:t>
      </w:r>
      <w:proofErr w:type="gramStart"/>
      <w:r>
        <w:rPr>
          <w:rFonts w:ascii="Times New Roman" w:hAnsi="Times New Roman"/>
          <w:b/>
          <w:sz w:val="24"/>
          <w:szCs w:val="24"/>
        </w:rPr>
        <w:t>положения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сидя (см) – мальчики, юноши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и более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 менее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7,5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7,5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и выше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 ниже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оценки результатов в наклоне туловища вперѐд из </w:t>
      </w:r>
      <w:proofErr w:type="gramStart"/>
      <w:r>
        <w:rPr>
          <w:rFonts w:ascii="Times New Roman" w:hAnsi="Times New Roman"/>
          <w:b/>
          <w:sz w:val="24"/>
          <w:szCs w:val="24"/>
        </w:rPr>
        <w:t>положения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сидя (см) – девочки, девушки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и более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 менее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и выше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и ниже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rPr>
          <w:trHeight w:val="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в подтягивании на низкой перекладине (раз) – мальчики</w:t>
      </w: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мальчики, юноши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9 - 12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8B2CF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5 - 8  </w:t>
            </w: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в подтягивании на высокой перекладине (раз) – мальчики, юноши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6-8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6-8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7-9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10-13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в подтягивании на низкой перекладине (раз) – девочки, девушки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4E293E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C183A" w:rsidRDefault="003767B5" w:rsidP="003767B5">
      <w:pPr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4E293E">
        <w:rPr>
          <w:rFonts w:ascii="Times New Roman" w:hAnsi="Times New Roman"/>
          <w:b/>
          <w:sz w:val="24"/>
          <w:szCs w:val="24"/>
        </w:rPr>
        <w:t xml:space="preserve">             </w:t>
      </w:r>
      <w:r w:rsidR="00FC04A7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E293E">
        <w:rPr>
          <w:rFonts w:ascii="Times New Roman" w:hAnsi="Times New Roman"/>
          <w:b/>
          <w:sz w:val="24"/>
          <w:szCs w:val="24"/>
        </w:rPr>
        <w:t xml:space="preserve">    Комплекс </w:t>
      </w:r>
      <w:r w:rsidR="004E293E">
        <w:rPr>
          <w:rFonts w:ascii="Times New Roman" w:hAnsi="Times New Roman"/>
          <w:b/>
          <w:sz w:val="24"/>
          <w:szCs w:val="24"/>
        </w:rPr>
        <w:t xml:space="preserve">контрольных </w:t>
      </w:r>
      <w:r w:rsidRPr="004E293E">
        <w:rPr>
          <w:rFonts w:ascii="Times New Roman" w:hAnsi="Times New Roman"/>
          <w:b/>
          <w:sz w:val="24"/>
          <w:szCs w:val="24"/>
        </w:rPr>
        <w:t xml:space="preserve">упражнений </w:t>
      </w:r>
      <w:r w:rsidR="004E293E">
        <w:rPr>
          <w:rFonts w:ascii="Times New Roman" w:hAnsi="Times New Roman"/>
          <w:b/>
          <w:sz w:val="24"/>
          <w:szCs w:val="24"/>
        </w:rPr>
        <w:t>по СФП</w:t>
      </w:r>
      <w:r w:rsidRPr="004E293E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675"/>
        <w:gridCol w:w="4425"/>
        <w:gridCol w:w="1667"/>
        <w:gridCol w:w="1522"/>
        <w:gridCol w:w="1425"/>
      </w:tblGrid>
      <w:tr w:rsidR="00EC183A" w:rsidTr="00EC1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EC183A" w:rsidP="009A3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A" w:rsidRDefault="00EC183A" w:rsidP="009A3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A" w:rsidRDefault="00EC183A" w:rsidP="009A3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A" w:rsidRDefault="00EC183A" w:rsidP="009A3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A" w:rsidRDefault="00EC183A" w:rsidP="009A3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EC183A" w:rsidTr="00EC1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Pr="004E293E" w:rsidRDefault="00EC183A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EC183A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 xml:space="preserve">Связка кувырок вперёд и выталкиванием </w:t>
            </w:r>
            <w:proofErr w:type="gramStart"/>
            <w:r w:rsidRPr="004E293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2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293E">
              <w:rPr>
                <w:rFonts w:ascii="Times New Roman" w:hAnsi="Times New Roman"/>
                <w:sz w:val="24"/>
                <w:szCs w:val="24"/>
              </w:rPr>
              <w:t>низу</w:t>
            </w:r>
            <w:proofErr w:type="gramEnd"/>
            <w:r w:rsidRPr="004E293E">
              <w:rPr>
                <w:rFonts w:ascii="Times New Roman" w:hAnsi="Times New Roman"/>
                <w:sz w:val="24"/>
                <w:szCs w:val="24"/>
              </w:rPr>
              <w:t xml:space="preserve"> «прыжок на 360»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EC183A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3C59B4">
              <w:rPr>
                <w:rFonts w:ascii="Times New Roman" w:hAnsi="Times New Roman"/>
                <w:sz w:val="24"/>
                <w:szCs w:val="24"/>
              </w:rPr>
              <w:t>8 раз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EC183A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6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EC183A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раза</w:t>
            </w:r>
          </w:p>
        </w:tc>
      </w:tr>
      <w:tr w:rsidR="00EC183A" w:rsidTr="00EC1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EC183A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9A3F8A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Из упора лёжа отжимания локти в сторону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9A3F8A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раз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раз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</w:tr>
      <w:tr w:rsidR="00EC183A" w:rsidTr="00EC1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9A3F8A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9A3F8A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Медленный переворот боком и «</w:t>
            </w:r>
            <w:proofErr w:type="spellStart"/>
            <w:r w:rsidRPr="004E293E">
              <w:rPr>
                <w:rFonts w:ascii="Times New Roman" w:hAnsi="Times New Roman"/>
                <w:sz w:val="24"/>
                <w:szCs w:val="24"/>
              </w:rPr>
              <w:t>Страдл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9A3F8A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раз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раз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</w:tr>
      <w:tr w:rsidR="00EC183A" w:rsidTr="00EC1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9A3F8A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9A3F8A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Через гимнастическую скамейку прыжки в одно касание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5D6157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раз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раз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</w:tr>
      <w:tr w:rsidR="00EC183A" w:rsidTr="00EC1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5D6157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5D6157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Медленный переворот вперёд и с наскока «прыжок на 360 в группировку»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5D6157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раз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раз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</w:tr>
      <w:tr w:rsidR="00EC183A" w:rsidTr="00EC1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9432BC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9432BC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 xml:space="preserve">Складочка ноги вместе, ноги врозь на </w:t>
            </w:r>
            <w:r w:rsidRPr="004E293E">
              <w:rPr>
                <w:rFonts w:ascii="Times New Roman" w:hAnsi="Times New Roman"/>
                <w:sz w:val="24"/>
                <w:szCs w:val="24"/>
              </w:rPr>
              <w:lastRenderedPageBreak/>
              <w:t>пресс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9432BC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 раз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раз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раз</w:t>
            </w:r>
          </w:p>
        </w:tc>
      </w:tr>
      <w:tr w:rsidR="009432BC" w:rsidTr="00EC1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9432BC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9432BC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 xml:space="preserve">Медленный переворот назад в </w:t>
            </w:r>
            <w:proofErr w:type="gramStart"/>
            <w:r w:rsidRPr="004E293E">
              <w:rPr>
                <w:rFonts w:ascii="Times New Roman" w:hAnsi="Times New Roman"/>
                <w:sz w:val="24"/>
                <w:szCs w:val="24"/>
              </w:rPr>
              <w:t>упор</w:t>
            </w:r>
            <w:proofErr w:type="gramEnd"/>
            <w:r w:rsidRPr="004E293E">
              <w:rPr>
                <w:rFonts w:ascii="Times New Roman" w:hAnsi="Times New Roman"/>
                <w:sz w:val="24"/>
                <w:szCs w:val="24"/>
              </w:rPr>
              <w:t xml:space="preserve"> лёжа и  отжиманий локти назад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9432BC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B2CF2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раз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</w:tr>
      <w:tr w:rsidR="009432BC" w:rsidTr="00EC1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9432BC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8B2CF2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Через гимнастическую скамейку собираем прыжком ноги в группировку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8B2CF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раз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раз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раз</w:t>
            </w:r>
          </w:p>
        </w:tc>
      </w:tr>
      <w:tr w:rsidR="009432BC" w:rsidTr="00EC1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9432BC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8B2CF2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Наклон вперед касание пола ладонями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8B2CF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B377C2">
              <w:rPr>
                <w:rFonts w:ascii="Times New Roman" w:hAnsi="Times New Roman"/>
                <w:sz w:val="24"/>
                <w:szCs w:val="24"/>
              </w:rPr>
              <w:t>сек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сек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сек</w:t>
            </w:r>
          </w:p>
        </w:tc>
      </w:tr>
    </w:tbl>
    <w:p w:rsidR="003767B5" w:rsidRPr="004E293E" w:rsidRDefault="00E344BC" w:rsidP="009A3F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183DAB" w:rsidRPr="004A514E" w:rsidRDefault="000F4E2C" w:rsidP="00065B1F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Требования к реализации программы.</w:t>
      </w:r>
    </w:p>
    <w:p w:rsidR="001D4B69" w:rsidRPr="004A514E" w:rsidRDefault="003D0438" w:rsidP="005C24E0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3DAB" w:rsidRPr="004A514E">
        <w:rPr>
          <w:rFonts w:ascii="Times New Roman" w:hAnsi="Times New Roman"/>
          <w:color w:val="000000" w:themeColor="text1"/>
          <w:sz w:val="24"/>
          <w:szCs w:val="24"/>
        </w:rPr>
        <w:t>В результате   обучения по дополнительной об</w:t>
      </w:r>
      <w:r w:rsidR="007449FD"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щеразвивающей программе по </w:t>
      </w:r>
      <w:r w:rsidR="0057578C"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гимнастике «Акробатика» учащиеся </w:t>
      </w:r>
      <w:r w:rsidR="00183DAB"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 должны знать и уметь:</w:t>
      </w:r>
      <w:r w:rsidR="00183DAB" w:rsidRPr="004A51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C24E0" w:rsidRPr="004A51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183DAB" w:rsidRPr="004A514E" w:rsidRDefault="004A514E" w:rsidP="00183DAB">
      <w:pPr>
        <w:pStyle w:val="a3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b/>
          <w:i/>
          <w:color w:val="000000" w:themeColor="text1"/>
          <w:sz w:val="24"/>
          <w:szCs w:val="24"/>
        </w:rPr>
        <w:t>По окончанию программы</w:t>
      </w:r>
      <w:r w:rsidR="0057578C" w:rsidRPr="004A514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обучения учащиеся</w:t>
      </w:r>
    </w:p>
    <w:p w:rsidR="00183DAB" w:rsidRPr="004A514E" w:rsidRDefault="00183DAB" w:rsidP="00183DAB">
      <w:pPr>
        <w:pStyle w:val="a3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должны знать:</w:t>
      </w:r>
    </w:p>
    <w:p w:rsidR="00183DAB" w:rsidRPr="004A514E" w:rsidRDefault="00183DAB" w:rsidP="00183DA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 историю развития гимнастики и акробатики</w:t>
      </w:r>
    </w:p>
    <w:p w:rsidR="00183DAB" w:rsidRPr="004A514E" w:rsidRDefault="00183DAB" w:rsidP="00183DA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 правила техники безопасности при выполнении акробатических упражнений;</w:t>
      </w:r>
    </w:p>
    <w:p w:rsidR="00183DAB" w:rsidRPr="004A514E" w:rsidRDefault="00183DAB" w:rsidP="00183DA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- основы здорового образа жизни и меры профилактики вредных привычек </w:t>
      </w:r>
    </w:p>
    <w:p w:rsidR="00183DAB" w:rsidRPr="004A514E" w:rsidRDefault="00183DAB" w:rsidP="00183DA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 основы анатомии человека и правила гигиены</w:t>
      </w:r>
      <w:r w:rsidR="007449FD"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7449FD" w:rsidRPr="004A514E">
        <w:rPr>
          <w:rFonts w:ascii="Times New Roman" w:hAnsi="Times New Roman"/>
          <w:color w:val="000000" w:themeColor="text1"/>
          <w:sz w:val="24"/>
          <w:szCs w:val="24"/>
        </w:rPr>
        <w:t>зож</w:t>
      </w:r>
      <w:proofErr w:type="spellEnd"/>
    </w:p>
    <w:p w:rsidR="00183DAB" w:rsidRPr="004A514E" w:rsidRDefault="00183DAB" w:rsidP="00183DA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 виды гимнастики, основы техники гимнастических упражнений</w:t>
      </w:r>
    </w:p>
    <w:p w:rsidR="00183DAB" w:rsidRPr="004A514E" w:rsidRDefault="007449FD" w:rsidP="00183DA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 приёмы страховки, само страховка.</w:t>
      </w:r>
    </w:p>
    <w:p w:rsidR="00183DAB" w:rsidRPr="004A514E" w:rsidRDefault="0057578C" w:rsidP="00183DAB">
      <w:pPr>
        <w:pStyle w:val="a3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b/>
          <w:i/>
          <w:color w:val="000000" w:themeColor="text1"/>
          <w:sz w:val="24"/>
          <w:szCs w:val="24"/>
        </w:rPr>
        <w:t>д</w:t>
      </w:r>
      <w:r w:rsidR="00183DAB" w:rsidRPr="004A514E">
        <w:rPr>
          <w:rFonts w:ascii="Times New Roman" w:hAnsi="Times New Roman"/>
          <w:b/>
          <w:i/>
          <w:color w:val="000000" w:themeColor="text1"/>
          <w:sz w:val="24"/>
          <w:szCs w:val="24"/>
        </w:rPr>
        <w:t>олжны уметь:</w:t>
      </w:r>
    </w:p>
    <w:p w:rsidR="00183DAB" w:rsidRPr="004A514E" w:rsidRDefault="00183DAB" w:rsidP="00183DA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 правильно применять в процессе тренировки правила техники безопасности и приёмы страховки</w:t>
      </w:r>
    </w:p>
    <w:p w:rsidR="00183DAB" w:rsidRPr="004A514E" w:rsidRDefault="00183DAB" w:rsidP="00183DA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 вести здоровый образ жизни</w:t>
      </w:r>
    </w:p>
    <w:p w:rsidR="004A514E" w:rsidRPr="004A514E" w:rsidRDefault="00BE3A28" w:rsidP="005C24E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83DAB" w:rsidRPr="004A514E">
        <w:rPr>
          <w:rFonts w:ascii="Times New Roman" w:hAnsi="Times New Roman"/>
          <w:color w:val="000000" w:themeColor="text1"/>
          <w:sz w:val="24"/>
          <w:szCs w:val="24"/>
        </w:rPr>
        <w:t>выполнять сложные акробатические элементы в связке.</w:t>
      </w:r>
    </w:p>
    <w:p w:rsidR="004A514E" w:rsidRPr="004A514E" w:rsidRDefault="004A514E" w:rsidP="004A514E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b/>
          <w:i/>
          <w:color w:val="000000" w:themeColor="text1"/>
          <w:sz w:val="24"/>
          <w:szCs w:val="24"/>
        </w:rPr>
        <w:t>Инструкторская и судейская практика</w:t>
      </w:r>
    </w:p>
    <w:p w:rsidR="004A514E" w:rsidRPr="004A514E" w:rsidRDefault="004A514E" w:rsidP="004A514E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течение всего периода обучения педагог должен готовить себе помощников, привлекая учащихся к организации занятий и прове</w:t>
      </w:r>
      <w:r w:rsidRPr="004A514E">
        <w:rPr>
          <w:rFonts w:ascii="Times New Roman" w:eastAsia="Calibri" w:hAnsi="Times New Roman"/>
          <w:color w:val="000000" w:themeColor="text1"/>
          <w:sz w:val="24"/>
          <w:szCs w:val="24"/>
        </w:rPr>
        <w:softHyphen/>
        <w:t>дению соревнований. Инструкторская и судейская практика приоб</w:t>
      </w:r>
      <w:r w:rsidRPr="004A514E">
        <w:rPr>
          <w:rFonts w:ascii="Times New Roman" w:eastAsia="Calibri" w:hAnsi="Times New Roman"/>
          <w:color w:val="000000" w:themeColor="text1"/>
          <w:sz w:val="24"/>
          <w:szCs w:val="24"/>
        </w:rPr>
        <w:softHyphen/>
        <w:t>ретается на учебно-тренировочных занятиях и на соревнованиях. Все занимающиеся должны ос</w:t>
      </w:r>
      <w:r w:rsidRPr="004A514E">
        <w:rPr>
          <w:rFonts w:ascii="Times New Roman" w:eastAsia="Calibri" w:hAnsi="Times New Roman"/>
          <w:color w:val="000000" w:themeColor="text1"/>
          <w:sz w:val="24"/>
          <w:szCs w:val="24"/>
        </w:rPr>
        <w:softHyphen/>
        <w:t>воить некоторые навыки учебной работы и навыки судейства сорев</w:t>
      </w:r>
      <w:r w:rsidRPr="004A514E">
        <w:rPr>
          <w:rFonts w:ascii="Times New Roman" w:eastAsia="Calibri" w:hAnsi="Times New Roman"/>
          <w:color w:val="000000" w:themeColor="text1"/>
          <w:sz w:val="24"/>
          <w:szCs w:val="24"/>
        </w:rPr>
        <w:softHyphen/>
        <w:t>нований, п</w:t>
      </w:r>
      <w:r w:rsidRPr="004A51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равила соревнований. </w:t>
      </w:r>
      <w:r w:rsidRPr="004A514E">
        <w:rPr>
          <w:rFonts w:ascii="Times New Roman" w:hAnsi="Times New Roman"/>
          <w:color w:val="000000" w:themeColor="text1"/>
          <w:sz w:val="24"/>
          <w:szCs w:val="24"/>
        </w:rPr>
        <w:t> Изучение основных правил соревнований, заполнение протоколов.</w:t>
      </w:r>
    </w:p>
    <w:p w:rsidR="004A514E" w:rsidRPr="004A514E" w:rsidRDefault="004A514E" w:rsidP="005C24E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27A4C" w:rsidRPr="004A514E" w:rsidRDefault="00227A4C" w:rsidP="00227A4C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b/>
          <w:color w:val="000000" w:themeColor="text1"/>
          <w:sz w:val="24"/>
          <w:szCs w:val="24"/>
        </w:rPr>
        <w:t>Основные требования к технике безопасности в условиях тренировочных занятий и соревнований:</w:t>
      </w:r>
    </w:p>
    <w:p w:rsidR="00227A4C" w:rsidRPr="004A514E" w:rsidRDefault="00227A4C" w:rsidP="00227A4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-правильная организация и проведение тренировочных занятий и соревнований.</w:t>
      </w:r>
    </w:p>
    <w:p w:rsidR="00227A4C" w:rsidRPr="004A514E" w:rsidRDefault="00227A4C" w:rsidP="00227A4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Ознакомление учащихся с общими требованиями охраны труда, техникой безопасностью перед началом, во время занятия, после занятия, в аварийных ситуациях. </w:t>
      </w:r>
    </w:p>
    <w:p w:rsidR="00227A4C" w:rsidRPr="004A514E" w:rsidRDefault="00227A4C" w:rsidP="00227A4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К занятиям допускаются дети, прошедшие инструктаж по технике безопасности, медицинский осмотр и не имеющие противопоказаний по состоянию здоровья.     </w:t>
      </w:r>
    </w:p>
    <w:p w:rsidR="005C24E0" w:rsidRPr="004A514E" w:rsidRDefault="00227A4C" w:rsidP="005C24E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24E0" w:rsidRPr="004A514E">
        <w:rPr>
          <w:rFonts w:ascii="Times New Roman" w:hAnsi="Times New Roman"/>
          <w:b/>
          <w:color w:val="000000" w:themeColor="text1"/>
          <w:sz w:val="24"/>
          <w:szCs w:val="24"/>
        </w:rPr>
        <w:t>Прогнозируемый результат:</w:t>
      </w:r>
    </w:p>
    <w:p w:rsidR="005C24E0" w:rsidRPr="004A514E" w:rsidRDefault="005C24E0" w:rsidP="005C24E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- выступления на открытых занятиях, мастер-классах (1 раз в полугодие); </w:t>
      </w:r>
    </w:p>
    <w:p w:rsidR="005C24E0" w:rsidRPr="004A514E" w:rsidRDefault="005C24E0" w:rsidP="005C24E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- участие в концертных массовых и сольных номерах, программах. </w:t>
      </w:r>
    </w:p>
    <w:p w:rsidR="005C24E0" w:rsidRPr="004A514E" w:rsidRDefault="005C24E0" w:rsidP="005C24E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 - обладать теоретическими знаниями и практическими умениями по всем видам подготовки</w:t>
      </w:r>
    </w:p>
    <w:p w:rsidR="005C24E0" w:rsidRPr="004A514E" w:rsidRDefault="005C24E0" w:rsidP="005C24E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 самостоятельно придумывать и ставить показательные  номера на любительском уровне;</w:t>
      </w:r>
    </w:p>
    <w:p w:rsidR="005C24E0" w:rsidRPr="004A514E" w:rsidRDefault="005C24E0" w:rsidP="005C24E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- уметь оценивать собственные перспективы, преодолевать психологические и профессиональные трудности; </w:t>
      </w:r>
    </w:p>
    <w:p w:rsidR="005C24E0" w:rsidRPr="004A514E" w:rsidRDefault="005C24E0" w:rsidP="005C24E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- решать творческие проблемы; </w:t>
      </w:r>
    </w:p>
    <w:p w:rsidR="005C24E0" w:rsidRPr="004A514E" w:rsidRDefault="005C24E0" w:rsidP="005C24E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 уметь анализировать собственные выступления, выступления товарищей и других участников;</w:t>
      </w:r>
    </w:p>
    <w:p w:rsidR="005C24E0" w:rsidRPr="004A514E" w:rsidRDefault="005C24E0" w:rsidP="005C24E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 - уметь общаться в разновозрастном и разнополом коллективе; </w:t>
      </w:r>
    </w:p>
    <w:p w:rsidR="005C24E0" w:rsidRPr="004A514E" w:rsidRDefault="005C24E0" w:rsidP="005C24E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- уметь общаться со зрителем; </w:t>
      </w:r>
    </w:p>
    <w:p w:rsidR="005C24E0" w:rsidRPr="00CB5B03" w:rsidRDefault="005C24E0" w:rsidP="00BD2D4C">
      <w:pPr>
        <w:pStyle w:val="a3"/>
        <w:tabs>
          <w:tab w:val="left" w:pos="5310"/>
        </w:tabs>
        <w:rPr>
          <w:rFonts w:ascii="Times New Roman" w:hAnsi="Times New Roman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-стремиться адаптироваться в обществе.</w:t>
      </w:r>
      <w:r w:rsidRPr="0086114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D2D4C" w:rsidRPr="00CB5B03">
        <w:rPr>
          <w:rFonts w:ascii="Times New Roman" w:hAnsi="Times New Roman"/>
          <w:sz w:val="24"/>
          <w:szCs w:val="24"/>
        </w:rPr>
        <w:tab/>
      </w:r>
    </w:p>
    <w:p w:rsidR="00862001" w:rsidRDefault="00862001" w:rsidP="003C59B4">
      <w:pPr>
        <w:pStyle w:val="a3"/>
        <w:tabs>
          <w:tab w:val="left" w:pos="531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62001" w:rsidRDefault="00862001" w:rsidP="003C59B4">
      <w:pPr>
        <w:pStyle w:val="a3"/>
        <w:tabs>
          <w:tab w:val="left" w:pos="531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D2D4C" w:rsidRPr="003C59B4" w:rsidRDefault="0074726F" w:rsidP="003C59B4">
      <w:pPr>
        <w:pStyle w:val="a3"/>
        <w:tabs>
          <w:tab w:val="left" w:pos="531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C59B4">
        <w:rPr>
          <w:rFonts w:ascii="Times New Roman" w:hAnsi="Times New Roman"/>
          <w:b/>
          <w:sz w:val="28"/>
          <w:szCs w:val="28"/>
          <w:u w:val="single"/>
        </w:rPr>
        <w:t>4</w:t>
      </w:r>
      <w:r w:rsidR="001B4715" w:rsidRPr="003C59B4">
        <w:rPr>
          <w:rFonts w:ascii="Times New Roman" w:hAnsi="Times New Roman"/>
          <w:b/>
          <w:sz w:val="28"/>
          <w:szCs w:val="28"/>
          <w:u w:val="single"/>
        </w:rPr>
        <w:t>. Материально-техническое обеспечение:</w:t>
      </w:r>
    </w:p>
    <w:p w:rsidR="001B4715" w:rsidRPr="003C59B4" w:rsidRDefault="001B4715" w:rsidP="003C59B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B5B03">
        <w:rPr>
          <w:rFonts w:ascii="Times New Roman" w:eastAsia="Calibri" w:hAnsi="Times New Roman"/>
          <w:sz w:val="24"/>
          <w:szCs w:val="24"/>
        </w:rPr>
        <w:t xml:space="preserve">Организация тренировочного процесса включает в себя обеспечение учащихся, проходящих спортивную подготовку и лиц, местом для занятия, </w:t>
      </w:r>
      <w:r w:rsidRPr="00CB5B03">
        <w:rPr>
          <w:rFonts w:ascii="Times New Roman" w:hAnsi="Times New Roman"/>
          <w:sz w:val="24"/>
          <w:szCs w:val="24"/>
        </w:rPr>
        <w:t>оборудованием и</w:t>
      </w:r>
      <w:r w:rsidRPr="00CB5B03">
        <w:rPr>
          <w:rFonts w:ascii="Times New Roman" w:eastAsia="Calibri" w:hAnsi="Times New Roman"/>
          <w:sz w:val="24"/>
          <w:szCs w:val="24"/>
        </w:rPr>
        <w:t xml:space="preserve"> спортивным инвентарем; оплату </w:t>
      </w:r>
      <w:r w:rsidRPr="00CB5B03">
        <w:rPr>
          <w:rFonts w:ascii="Times New Roman" w:hAnsi="Times New Roman"/>
          <w:sz w:val="24"/>
          <w:szCs w:val="24"/>
        </w:rPr>
        <w:t>проезда к месту проведения спортивных мероприятий и обратно; питания и проживания в период проведения спортивных мероприятий; медицинское обеспечение учащихся, проходящих спортивную подготовку</w:t>
      </w:r>
      <w:r w:rsidR="003C59B4">
        <w:rPr>
          <w:rFonts w:ascii="Times New Roman" w:eastAsia="Calibri" w:hAnsi="Times New Roman"/>
          <w:sz w:val="24"/>
          <w:szCs w:val="24"/>
        </w:rPr>
        <w:t>.</w:t>
      </w:r>
      <w:r w:rsidRPr="00CB5B03">
        <w:rPr>
          <w:rFonts w:ascii="Times New Roman" w:eastAsia="Calibri" w:hAnsi="Times New Roman"/>
          <w:sz w:val="24"/>
          <w:szCs w:val="24"/>
        </w:rPr>
        <w:tab/>
      </w:r>
      <w:r w:rsidRPr="00CB5B03">
        <w:rPr>
          <w:rFonts w:ascii="Times New Roman" w:eastAsia="Calibri" w:hAnsi="Times New Roman"/>
          <w:sz w:val="24"/>
          <w:szCs w:val="24"/>
        </w:rPr>
        <w:tab/>
      </w:r>
      <w:r w:rsidRPr="00CB5B03">
        <w:rPr>
          <w:rFonts w:ascii="Times New Roman" w:eastAsia="Calibri" w:hAnsi="Times New Roman"/>
          <w:sz w:val="24"/>
          <w:szCs w:val="24"/>
        </w:rPr>
        <w:tab/>
      </w:r>
      <w:r w:rsidRPr="00CB5B03">
        <w:rPr>
          <w:rFonts w:ascii="Times New Roman" w:eastAsia="Calibri" w:hAnsi="Times New Roman"/>
          <w:sz w:val="24"/>
          <w:szCs w:val="24"/>
        </w:rPr>
        <w:tab/>
      </w:r>
      <w:r w:rsidRPr="00CB5B03">
        <w:rPr>
          <w:rFonts w:ascii="Times New Roman" w:eastAsia="Calibri" w:hAnsi="Times New Roman"/>
          <w:sz w:val="24"/>
          <w:szCs w:val="24"/>
        </w:rPr>
        <w:tab/>
      </w:r>
      <w:r w:rsidRPr="00CB5B03">
        <w:rPr>
          <w:rFonts w:ascii="Times New Roman" w:eastAsia="Calibri" w:hAnsi="Times New Roman"/>
          <w:sz w:val="24"/>
          <w:szCs w:val="24"/>
        </w:rPr>
        <w:tab/>
      </w:r>
      <w:r w:rsidRPr="00CB5B03">
        <w:rPr>
          <w:rFonts w:ascii="Times New Roman" w:eastAsia="Calibri" w:hAnsi="Times New Roman"/>
          <w:sz w:val="24"/>
          <w:szCs w:val="24"/>
        </w:rPr>
        <w:tab/>
      </w:r>
      <w:r w:rsidRPr="00CB5B03">
        <w:rPr>
          <w:rFonts w:ascii="Times New Roman" w:eastAsia="Calibri" w:hAnsi="Times New Roman"/>
          <w:sz w:val="24"/>
          <w:szCs w:val="24"/>
        </w:rPr>
        <w:tab/>
      </w:r>
    </w:p>
    <w:p w:rsidR="001B4715" w:rsidRPr="00CB5B03" w:rsidRDefault="001B4715" w:rsidP="003C59B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B5B03">
        <w:rPr>
          <w:rFonts w:ascii="Times New Roman" w:eastAsia="Calibri" w:hAnsi="Times New Roman"/>
          <w:b/>
          <w:sz w:val="24"/>
          <w:szCs w:val="24"/>
        </w:rPr>
        <w:t>ТРЕБОВАНИЯ К ОБОРУД</w:t>
      </w:r>
      <w:r w:rsidR="003C59B4">
        <w:rPr>
          <w:rFonts w:ascii="Times New Roman" w:eastAsia="Calibri" w:hAnsi="Times New Roman"/>
          <w:b/>
          <w:sz w:val="24"/>
          <w:szCs w:val="24"/>
        </w:rPr>
        <w:t xml:space="preserve">ОВАНИЮ И СПОРТИВНОМУ ИНВЕНТАРЮ </w:t>
      </w:r>
    </w:p>
    <w:tbl>
      <w:tblPr>
        <w:tblW w:w="9781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6237"/>
        <w:gridCol w:w="1701"/>
        <w:gridCol w:w="1417"/>
      </w:tblGrid>
      <w:tr w:rsidR="001B4715" w:rsidRPr="00CB5B03" w:rsidTr="00F53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CB5B03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CB5B03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изделий</w:t>
            </w:r>
          </w:p>
        </w:tc>
      </w:tr>
      <w:tr w:rsidR="001B4715" w:rsidRPr="00CB5B03" w:rsidTr="00F5394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Спортивное оборудование и инвентарь</w:t>
            </w:r>
          </w:p>
        </w:tc>
      </w:tr>
      <w:tr w:rsidR="001B4715" w:rsidRPr="00CB5B03" w:rsidTr="00F53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F0B71" w:rsidP="00E04E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B5B03">
              <w:rPr>
                <w:rFonts w:ascii="Times New Roman" w:eastAsia="Calibri" w:hAnsi="Times New Roman"/>
                <w:sz w:val="24"/>
                <w:szCs w:val="24"/>
              </w:rPr>
              <w:t>Стоялка</w:t>
            </w:r>
            <w:proofErr w:type="spellEnd"/>
            <w:r w:rsidRPr="00CB5B03">
              <w:rPr>
                <w:rFonts w:ascii="Times New Roman" w:eastAsia="Calibri" w:hAnsi="Times New Roman"/>
                <w:sz w:val="24"/>
                <w:szCs w:val="24"/>
              </w:rPr>
              <w:t xml:space="preserve"> акробатическая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F0B71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1B4715" w:rsidRPr="00CB5B03" w:rsidTr="00F53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71" w:rsidRPr="00CB5B03" w:rsidRDefault="001F0B71" w:rsidP="00E04E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B5B03">
              <w:rPr>
                <w:rFonts w:ascii="Times New Roman" w:eastAsia="Calibri" w:hAnsi="Times New Roman"/>
                <w:sz w:val="24"/>
                <w:szCs w:val="24"/>
              </w:rPr>
              <w:t>Стоялка</w:t>
            </w:r>
            <w:proofErr w:type="spellEnd"/>
            <w:r w:rsidRPr="00CB5B03">
              <w:rPr>
                <w:rFonts w:ascii="Times New Roman" w:eastAsia="Calibri" w:hAnsi="Times New Roman"/>
                <w:sz w:val="24"/>
                <w:szCs w:val="24"/>
              </w:rPr>
              <w:t xml:space="preserve"> гимнастические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F0B71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1B4715" w:rsidRPr="00CB5B03" w:rsidTr="00F53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F0B71" w:rsidP="00E04E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Скакалка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F0B71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B4715" w:rsidRPr="00CB5B03" w:rsidTr="00F53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F0B71" w:rsidP="00E04E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Гимнастические 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F0B71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F0B71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B4715" w:rsidRPr="00CB5B03" w:rsidTr="00F53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F0B71" w:rsidP="00E04E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 xml:space="preserve">Упоры для отжиманий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F0B71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1B4715" w:rsidRPr="00CB5B03" w:rsidTr="00F53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B4715" w:rsidRPr="00CB5B03" w:rsidTr="00F53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F9336E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1B4715" w:rsidRPr="00CB5B03" w:rsidTr="00F539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F9336E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</w:tbl>
    <w:p w:rsidR="001B4715" w:rsidRPr="00CB5B03" w:rsidRDefault="001B4715" w:rsidP="001B4715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1B4715" w:rsidRPr="00CB5B03" w:rsidRDefault="00551C17" w:rsidP="00551C17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sz w:val="24"/>
          <w:szCs w:val="24"/>
        </w:rPr>
      </w:pPr>
      <w:r w:rsidRPr="00CB5B03">
        <w:rPr>
          <w:rFonts w:ascii="Times New Roman" w:eastAsia="Calibri" w:hAnsi="Times New Roman"/>
          <w:sz w:val="24"/>
          <w:szCs w:val="24"/>
        </w:rPr>
        <w:tab/>
      </w:r>
      <w:r w:rsidRPr="00CB5B03">
        <w:rPr>
          <w:rFonts w:ascii="Times New Roman" w:eastAsia="Calibri" w:hAnsi="Times New Roman"/>
          <w:sz w:val="24"/>
          <w:szCs w:val="24"/>
        </w:rPr>
        <w:tab/>
      </w:r>
      <w:r w:rsidRPr="00CB5B03">
        <w:rPr>
          <w:rFonts w:ascii="Times New Roman" w:eastAsia="Calibri" w:hAnsi="Times New Roman"/>
          <w:sz w:val="24"/>
          <w:szCs w:val="24"/>
        </w:rPr>
        <w:tab/>
      </w:r>
      <w:r w:rsidRPr="00CB5B03">
        <w:rPr>
          <w:rFonts w:ascii="Times New Roman" w:eastAsia="Calibri" w:hAnsi="Times New Roman"/>
          <w:sz w:val="24"/>
          <w:szCs w:val="24"/>
        </w:rPr>
        <w:tab/>
      </w:r>
      <w:r w:rsidRPr="00CB5B03">
        <w:rPr>
          <w:rFonts w:ascii="Times New Roman" w:eastAsia="Calibri" w:hAnsi="Times New Roman"/>
          <w:sz w:val="24"/>
          <w:szCs w:val="24"/>
        </w:rPr>
        <w:tab/>
      </w:r>
      <w:r w:rsidRPr="00CB5B03">
        <w:rPr>
          <w:rFonts w:ascii="Times New Roman" w:eastAsia="Calibri" w:hAnsi="Times New Roman"/>
          <w:sz w:val="24"/>
          <w:szCs w:val="24"/>
        </w:rPr>
        <w:tab/>
      </w:r>
    </w:p>
    <w:tbl>
      <w:tblPr>
        <w:tblW w:w="9923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559"/>
        <w:gridCol w:w="1133"/>
        <w:gridCol w:w="1133"/>
        <w:gridCol w:w="1275"/>
        <w:gridCol w:w="1420"/>
        <w:gridCol w:w="1418"/>
        <w:gridCol w:w="1417"/>
      </w:tblGrid>
      <w:tr w:rsidR="001B4715" w:rsidRPr="00CB5B03" w:rsidTr="00551C17">
        <w:trPr>
          <w:trHeight w:val="1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1B4715" w:rsidRPr="00CB5B03" w:rsidRDefault="001B4715" w:rsidP="00E04E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B03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CB5B03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715" w:rsidRPr="00CB5B03" w:rsidRDefault="001B4715" w:rsidP="00E04E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Наименовани</w:t>
            </w:r>
            <w:r w:rsidRPr="00CB5B0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715" w:rsidRPr="00CB5B03" w:rsidRDefault="001B4715" w:rsidP="00E04E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Единица измерени</w:t>
            </w:r>
            <w:r w:rsidRPr="00CB5B0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B4715" w:rsidRPr="00CB5B03" w:rsidRDefault="001B4715" w:rsidP="00E04E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 xml:space="preserve">Расчетная </w:t>
            </w:r>
            <w:r w:rsidRPr="00CB5B0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Этап начальной подготовки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</w:tr>
      <w:tr w:rsidR="001B4715" w:rsidRPr="00CB5B03" w:rsidTr="00551C17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15" w:rsidRPr="00CB5B03" w:rsidRDefault="001B4715" w:rsidP="00E04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15" w:rsidRPr="00CB5B03" w:rsidRDefault="001B4715" w:rsidP="00E04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15" w:rsidRPr="00CB5B03" w:rsidRDefault="001B4715" w:rsidP="00E04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15" w:rsidRPr="00CB5B03" w:rsidRDefault="001B4715" w:rsidP="00E04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срок эксплуатации (лет)</w:t>
            </w:r>
          </w:p>
        </w:tc>
      </w:tr>
      <w:tr w:rsidR="001B4715" w:rsidRPr="00CB5B03" w:rsidTr="00551C17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5E4B49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Костюм спортивный для занятий.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B4715" w:rsidRPr="00CB5B03" w:rsidTr="00551C17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5E4B49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Костюм спортивный для выступлений.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E56A39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:rsidR="001B4715" w:rsidRPr="00CB5B03" w:rsidRDefault="001B4715" w:rsidP="00F5394A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b/>
          <w:sz w:val="24"/>
          <w:szCs w:val="24"/>
        </w:rPr>
      </w:pPr>
      <w:bookmarkStart w:id="1" w:name="Par759"/>
      <w:bookmarkEnd w:id="1"/>
    </w:p>
    <w:p w:rsidR="001B4715" w:rsidRPr="00CB5B03" w:rsidRDefault="001B4715" w:rsidP="00F5394A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</w:rPr>
      </w:pPr>
      <w:r w:rsidRPr="00CB5B03">
        <w:rPr>
          <w:rFonts w:ascii="Times New Roman" w:eastAsia="Calibri" w:hAnsi="Times New Roman"/>
          <w:b/>
          <w:sz w:val="24"/>
          <w:szCs w:val="24"/>
        </w:rPr>
        <w:t xml:space="preserve">ТРЕБОВАНИЯ </w:t>
      </w:r>
      <w:proofErr w:type="gramStart"/>
      <w:r w:rsidRPr="00CB5B03">
        <w:rPr>
          <w:rFonts w:ascii="Times New Roman" w:eastAsia="Calibri" w:hAnsi="Times New Roman"/>
          <w:b/>
          <w:sz w:val="24"/>
          <w:szCs w:val="24"/>
        </w:rPr>
        <w:t>К</w:t>
      </w:r>
      <w:proofErr w:type="gramEnd"/>
      <w:r w:rsidRPr="00CB5B03">
        <w:rPr>
          <w:rFonts w:ascii="Times New Roman" w:eastAsia="Calibri" w:hAnsi="Times New Roman"/>
          <w:sz w:val="24"/>
          <w:szCs w:val="24"/>
        </w:rPr>
        <w:t xml:space="preserve"> </w:t>
      </w:r>
      <w:r w:rsidRPr="00CB5B03">
        <w:rPr>
          <w:rFonts w:ascii="Times New Roman" w:eastAsia="Calibri" w:hAnsi="Times New Roman"/>
          <w:b/>
          <w:sz w:val="24"/>
          <w:szCs w:val="24"/>
        </w:rPr>
        <w:t>СПОРТИВНОЙ ЭКИПИРОВКОЙ</w:t>
      </w:r>
    </w:p>
    <w:tbl>
      <w:tblPr>
        <w:tblW w:w="10065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4678"/>
        <w:gridCol w:w="1985"/>
        <w:gridCol w:w="2693"/>
      </w:tblGrid>
      <w:tr w:rsidR="001B4715" w:rsidRPr="00CB5B03" w:rsidTr="00F5394A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CB5B03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CB5B03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Расчетная единица</w:t>
            </w:r>
          </w:p>
        </w:tc>
      </w:tr>
      <w:tr w:rsidR="001B4715" w:rsidRPr="00CB5B03" w:rsidTr="00F5394A">
        <w:trPr>
          <w:trHeight w:val="5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15" w:rsidRPr="00CB5B03" w:rsidRDefault="001B4715" w:rsidP="00E04EC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15" w:rsidRPr="00CB5B03" w:rsidRDefault="001B4715" w:rsidP="00E04EC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15" w:rsidRPr="00CB5B03" w:rsidRDefault="001B4715" w:rsidP="00E04EC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15" w:rsidRPr="00CB5B03" w:rsidRDefault="001B4715" w:rsidP="00E04EC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B4715" w:rsidRPr="00CB5B03" w:rsidTr="00F5394A">
        <w:trPr>
          <w:trHeight w:val="5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15" w:rsidRPr="00CB5B03" w:rsidRDefault="001B4715" w:rsidP="00E04EC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15" w:rsidRPr="00CB5B03" w:rsidRDefault="001B4715" w:rsidP="00E04EC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15" w:rsidRPr="00CB5B03" w:rsidRDefault="001B4715" w:rsidP="00E04EC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15" w:rsidRPr="00CB5B03" w:rsidRDefault="001B4715" w:rsidP="00E04EC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B4715" w:rsidRPr="00CB5B03" w:rsidTr="00D832B8">
        <w:trPr>
          <w:trHeight w:val="22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1B4715" w:rsidRPr="00CB5B03" w:rsidTr="00D832B8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Костюм</w:t>
            </w:r>
            <w:r w:rsidR="005E4B49" w:rsidRPr="00CB5B03">
              <w:rPr>
                <w:rFonts w:ascii="Times New Roman" w:eastAsia="Calibri" w:hAnsi="Times New Roman"/>
                <w:sz w:val="24"/>
                <w:szCs w:val="24"/>
              </w:rPr>
              <w:t xml:space="preserve"> спортивный для занятий.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7449FD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r w:rsidR="001B4715" w:rsidRPr="00CB5B03">
              <w:rPr>
                <w:rFonts w:ascii="Times New Roman" w:eastAsia="Calibri" w:hAnsi="Times New Roman"/>
                <w:sz w:val="24"/>
                <w:szCs w:val="24"/>
              </w:rPr>
              <w:t>тук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на занимающегося</w:t>
            </w:r>
          </w:p>
        </w:tc>
      </w:tr>
      <w:tr w:rsidR="001B4715" w:rsidRPr="00CB5B03" w:rsidTr="00D832B8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 xml:space="preserve">Костюм спортивный </w:t>
            </w:r>
            <w:r w:rsidR="005E4B49" w:rsidRPr="00CB5B03">
              <w:rPr>
                <w:rFonts w:ascii="Times New Roman" w:eastAsia="Calibri" w:hAnsi="Times New Roman"/>
                <w:sz w:val="24"/>
                <w:szCs w:val="24"/>
              </w:rPr>
              <w:t>для выступлений.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7449FD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r w:rsidR="001B4715" w:rsidRPr="00CB5B03">
              <w:rPr>
                <w:rFonts w:ascii="Times New Roman" w:eastAsia="Calibri" w:hAnsi="Times New Roman"/>
                <w:sz w:val="24"/>
                <w:szCs w:val="24"/>
              </w:rPr>
              <w:t>тук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на занимающегося</w:t>
            </w:r>
          </w:p>
        </w:tc>
      </w:tr>
      <w:tr w:rsidR="001B4715" w:rsidRPr="00CB5B03" w:rsidTr="00D832B8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Кроссовки спортивные</w:t>
            </w:r>
            <w:r w:rsidR="005E4B49" w:rsidRPr="00CB5B0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7449FD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1B4715" w:rsidRPr="00CB5B03">
              <w:rPr>
                <w:rFonts w:ascii="Times New Roman" w:eastAsia="Calibri" w:hAnsi="Times New Roman"/>
                <w:sz w:val="24"/>
                <w:szCs w:val="24"/>
              </w:rPr>
              <w:t>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на занимающегося</w:t>
            </w:r>
          </w:p>
        </w:tc>
      </w:tr>
      <w:tr w:rsidR="001B4715" w:rsidRPr="00CB5B03" w:rsidTr="00D832B8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5E4B49" w:rsidP="00E04E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Чешки.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7449FD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1B4715" w:rsidRPr="00CB5B03">
              <w:rPr>
                <w:rFonts w:ascii="Times New Roman" w:eastAsia="Calibri" w:hAnsi="Times New Roman"/>
                <w:sz w:val="24"/>
                <w:szCs w:val="24"/>
              </w:rPr>
              <w:t>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на занимающегося</w:t>
            </w:r>
          </w:p>
        </w:tc>
      </w:tr>
      <w:tr w:rsidR="001B4715" w:rsidRPr="00CB5B03" w:rsidTr="00D832B8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Футболка</w:t>
            </w:r>
            <w:r w:rsidR="005E4B49" w:rsidRPr="00CB5B03">
              <w:rPr>
                <w:rFonts w:ascii="Times New Roman" w:eastAsia="Calibri" w:hAnsi="Times New Roman"/>
                <w:sz w:val="24"/>
                <w:szCs w:val="24"/>
              </w:rPr>
              <w:t xml:space="preserve"> белая.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7449FD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r w:rsidR="001B4715" w:rsidRPr="00CB5B03">
              <w:rPr>
                <w:rFonts w:ascii="Times New Roman" w:eastAsia="Calibri" w:hAnsi="Times New Roman"/>
                <w:sz w:val="24"/>
                <w:szCs w:val="24"/>
              </w:rPr>
              <w:t>тук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на занимающегося</w:t>
            </w:r>
          </w:p>
        </w:tc>
      </w:tr>
    </w:tbl>
    <w:p w:rsidR="00862001" w:rsidRDefault="00862001" w:rsidP="00862001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862001" w:rsidRDefault="00862001" w:rsidP="00862001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4876F4" w:rsidRDefault="004876F4" w:rsidP="003C59B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4876F4" w:rsidRDefault="004876F4" w:rsidP="003C59B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4876F4" w:rsidRDefault="004876F4" w:rsidP="003C59B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4876F4" w:rsidRDefault="004876F4" w:rsidP="003C59B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4876F4" w:rsidRDefault="004876F4" w:rsidP="003C59B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4876F4" w:rsidRDefault="004876F4" w:rsidP="003C59B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4876F4" w:rsidRDefault="004876F4" w:rsidP="003C59B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DB07EE" w:rsidRPr="003C59B4" w:rsidRDefault="0074726F" w:rsidP="003C59B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3C59B4">
        <w:rPr>
          <w:rFonts w:ascii="Times New Roman" w:hAnsi="Times New Roman"/>
          <w:b/>
          <w:sz w:val="28"/>
          <w:szCs w:val="28"/>
          <w:u w:val="single"/>
        </w:rPr>
        <w:t>5</w:t>
      </w:r>
      <w:r w:rsidR="003D0438" w:rsidRPr="003C59B4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F5394A" w:rsidRPr="003C59B4">
        <w:rPr>
          <w:rFonts w:ascii="Times New Roman" w:hAnsi="Times New Roman"/>
          <w:b/>
          <w:sz w:val="28"/>
          <w:szCs w:val="28"/>
          <w:u w:val="single"/>
        </w:rPr>
        <w:t>Информационно-методическое обеспечение</w:t>
      </w:r>
      <w:r w:rsidR="00DB07EE" w:rsidRPr="003C59B4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7269D" w:rsidRPr="00CB5B03" w:rsidRDefault="00E7269D" w:rsidP="00E7269D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Для педагога:</w:t>
      </w:r>
    </w:p>
    <w:p w:rsidR="00DB07EE" w:rsidRPr="00CB5B03" w:rsidRDefault="00CE0944" w:rsidP="00CE0944">
      <w:pPr>
        <w:tabs>
          <w:tab w:val="num" w:pos="786"/>
        </w:tabs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5B03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 xml:space="preserve">Гимнастика. Под редакцией М.Л. </w:t>
      </w:r>
      <w:proofErr w:type="spellStart"/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>Журавина</w:t>
      </w:r>
      <w:proofErr w:type="spellEnd"/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 xml:space="preserve">, Н.К. Меньшикова, М.: </w:t>
      </w:r>
      <w:proofErr w:type="spellStart"/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>Академа</w:t>
      </w:r>
      <w:proofErr w:type="spellEnd"/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>. 2001г.</w:t>
      </w:r>
    </w:p>
    <w:p w:rsidR="00DB07EE" w:rsidRPr="00CB5B03" w:rsidRDefault="00CE0944" w:rsidP="00CE0944">
      <w:pPr>
        <w:spacing w:after="0" w:line="259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2.</w:t>
      </w:r>
      <w:r w:rsidR="00DB07EE" w:rsidRPr="00CB5B03">
        <w:rPr>
          <w:rFonts w:ascii="Times New Roman" w:hAnsi="Times New Roman"/>
          <w:sz w:val="24"/>
          <w:szCs w:val="24"/>
        </w:rPr>
        <w:t xml:space="preserve">«Программа по акробатике» Гатчина 2000 г. </w:t>
      </w:r>
    </w:p>
    <w:p w:rsidR="00DB07EE" w:rsidRPr="00CB5B03" w:rsidRDefault="00CE0944" w:rsidP="00CE0944">
      <w:pPr>
        <w:tabs>
          <w:tab w:val="num" w:pos="78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3.</w:t>
      </w:r>
      <w:r w:rsidR="00DB07EE" w:rsidRPr="00CB5B03">
        <w:rPr>
          <w:rFonts w:ascii="Times New Roman" w:hAnsi="Times New Roman"/>
          <w:sz w:val="24"/>
          <w:szCs w:val="24"/>
        </w:rPr>
        <w:t>Солодков А.С., Сологуб Е.Б.  Возрастная физиология: Учебное пособие /</w:t>
      </w:r>
      <w:proofErr w:type="spellStart"/>
      <w:r w:rsidR="00DB07EE" w:rsidRPr="00CB5B03">
        <w:rPr>
          <w:rFonts w:ascii="Times New Roman" w:hAnsi="Times New Roman"/>
          <w:sz w:val="24"/>
          <w:szCs w:val="24"/>
        </w:rPr>
        <w:t>СПбГАФК</w:t>
      </w:r>
      <w:proofErr w:type="spellEnd"/>
      <w:r w:rsidR="00DB07EE" w:rsidRPr="00CB5B03">
        <w:rPr>
          <w:rFonts w:ascii="Times New Roman" w:hAnsi="Times New Roman"/>
          <w:sz w:val="24"/>
          <w:szCs w:val="24"/>
        </w:rPr>
        <w:t xml:space="preserve"> им. П.Ф. Лесгафта. СПб</w:t>
      </w:r>
      <w:proofErr w:type="gramStart"/>
      <w:r w:rsidR="00DB07EE" w:rsidRPr="00CB5B03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DB07EE" w:rsidRPr="00CB5B03">
        <w:rPr>
          <w:rFonts w:ascii="Times New Roman" w:hAnsi="Times New Roman"/>
          <w:sz w:val="24"/>
          <w:szCs w:val="24"/>
        </w:rPr>
        <w:t>2001.</w:t>
      </w:r>
    </w:p>
    <w:p w:rsidR="00DB07EE" w:rsidRPr="00CB5B03" w:rsidRDefault="00CE0944" w:rsidP="00CE0944">
      <w:pPr>
        <w:tabs>
          <w:tab w:val="num" w:pos="78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4.</w:t>
      </w:r>
      <w:r w:rsidR="00DB07EE" w:rsidRPr="00CB5B03">
        <w:rPr>
          <w:rFonts w:ascii="Times New Roman" w:hAnsi="Times New Roman"/>
          <w:sz w:val="24"/>
          <w:szCs w:val="24"/>
        </w:rPr>
        <w:t xml:space="preserve">Солодов А.С., Сологуб Е.Б. Общая физиология: Учебное пособие </w:t>
      </w:r>
      <w:proofErr w:type="spellStart"/>
      <w:r w:rsidR="00DB07EE" w:rsidRPr="00CB5B03">
        <w:rPr>
          <w:rFonts w:ascii="Times New Roman" w:hAnsi="Times New Roman"/>
          <w:sz w:val="24"/>
          <w:szCs w:val="24"/>
        </w:rPr>
        <w:t>СПбГАФК</w:t>
      </w:r>
      <w:proofErr w:type="spellEnd"/>
      <w:r w:rsidR="00DB07EE" w:rsidRPr="00CB5B03">
        <w:rPr>
          <w:rFonts w:ascii="Times New Roman" w:hAnsi="Times New Roman"/>
          <w:sz w:val="24"/>
          <w:szCs w:val="24"/>
        </w:rPr>
        <w:t xml:space="preserve"> им. П.Ф. Лесгафта. СПб</w:t>
      </w:r>
      <w:proofErr w:type="gramStart"/>
      <w:r w:rsidR="00DB07EE" w:rsidRPr="00CB5B03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DB07EE" w:rsidRPr="00CB5B03">
        <w:rPr>
          <w:rFonts w:ascii="Times New Roman" w:hAnsi="Times New Roman"/>
          <w:sz w:val="24"/>
          <w:szCs w:val="24"/>
        </w:rPr>
        <w:t>2000.</w:t>
      </w:r>
    </w:p>
    <w:p w:rsidR="00DB07EE" w:rsidRPr="00CB5B03" w:rsidRDefault="00CE0944" w:rsidP="00CE0944">
      <w:pPr>
        <w:tabs>
          <w:tab w:val="num" w:pos="78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5.</w:t>
      </w:r>
      <w:r w:rsidR="00DB07EE" w:rsidRPr="00CB5B03">
        <w:rPr>
          <w:rFonts w:ascii="Times New Roman" w:hAnsi="Times New Roman"/>
          <w:sz w:val="24"/>
          <w:szCs w:val="24"/>
        </w:rPr>
        <w:t>Единая Всероссийская спортивная классификация. Издательство «Советский спорт». Москва. 2002</w:t>
      </w:r>
    </w:p>
    <w:p w:rsidR="00DB07EE" w:rsidRPr="00CB5B03" w:rsidRDefault="00CE0944" w:rsidP="00CE0944">
      <w:pPr>
        <w:tabs>
          <w:tab w:val="num" w:pos="78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6.</w:t>
      </w:r>
      <w:r w:rsidR="00DB07EE" w:rsidRPr="00CB5B03">
        <w:rPr>
          <w:rFonts w:ascii="Times New Roman" w:hAnsi="Times New Roman"/>
          <w:sz w:val="24"/>
          <w:szCs w:val="24"/>
        </w:rPr>
        <w:t>Единая Всероссийская классификация. 2006-2009гг. Издательство «Советский спорт». М. 2007</w:t>
      </w:r>
    </w:p>
    <w:p w:rsidR="00DB07EE" w:rsidRPr="00CB5B03" w:rsidRDefault="00CE0944" w:rsidP="00CE0944">
      <w:pPr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5B03">
        <w:rPr>
          <w:rFonts w:ascii="Times New Roman" w:eastAsia="Calibri" w:hAnsi="Times New Roman"/>
          <w:sz w:val="24"/>
          <w:szCs w:val="24"/>
          <w:lang w:eastAsia="en-US"/>
        </w:rPr>
        <w:t>7.</w:t>
      </w:r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>Правила соревнований и технические регламенты. Издание подготовлено Президентом Федерации прыжков на батуте России, Виц</w:t>
      </w:r>
      <w:proofErr w:type="gramStart"/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>е-</w:t>
      </w:r>
      <w:proofErr w:type="gramEnd"/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 xml:space="preserve"> Президентом Технического комитета по прыжкам на батуте Н.В. Макаровым, М.: Федерация прыжков на батуте России, 2000г.</w:t>
      </w:r>
    </w:p>
    <w:p w:rsidR="00DB07EE" w:rsidRPr="00CB5B03" w:rsidRDefault="00CE0944" w:rsidP="00CE0944">
      <w:pPr>
        <w:tabs>
          <w:tab w:val="num" w:pos="786"/>
        </w:tabs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5B03">
        <w:rPr>
          <w:rFonts w:ascii="Times New Roman" w:eastAsia="Calibri" w:hAnsi="Times New Roman"/>
          <w:sz w:val="24"/>
          <w:szCs w:val="24"/>
          <w:lang w:eastAsia="en-US"/>
        </w:rPr>
        <w:t>8.</w:t>
      </w:r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>Физическая культура. Подшивка научно- м</w:t>
      </w:r>
      <w:r w:rsidR="005C24E0" w:rsidRPr="00CB5B03">
        <w:rPr>
          <w:rFonts w:ascii="Times New Roman" w:eastAsia="Calibri" w:hAnsi="Times New Roman"/>
          <w:sz w:val="24"/>
          <w:szCs w:val="24"/>
          <w:lang w:eastAsia="en-US"/>
        </w:rPr>
        <w:t>етодических журналов с 2000-200</w:t>
      </w:r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>4г.</w:t>
      </w:r>
    </w:p>
    <w:p w:rsidR="005C24E0" w:rsidRPr="00CB5B03" w:rsidRDefault="00CE0944" w:rsidP="00CB1786">
      <w:pPr>
        <w:tabs>
          <w:tab w:val="num" w:pos="786"/>
        </w:tabs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5B03">
        <w:rPr>
          <w:rFonts w:ascii="Times New Roman" w:eastAsia="Calibri" w:hAnsi="Times New Roman"/>
          <w:sz w:val="24"/>
          <w:szCs w:val="24"/>
          <w:lang w:eastAsia="en-US"/>
        </w:rPr>
        <w:t>9.</w:t>
      </w:r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 xml:space="preserve">Физическая культура. Воспитание. Образование. Тренировка. Под ред. </w:t>
      </w:r>
      <w:proofErr w:type="spellStart"/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>А.В.Менхен</w:t>
      </w:r>
      <w:proofErr w:type="spellEnd"/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>, Е.К.Савенковой 2005г.</w:t>
      </w:r>
    </w:p>
    <w:p w:rsidR="00E7269D" w:rsidRPr="00CB5B03" w:rsidRDefault="00E7269D" w:rsidP="00E7269D">
      <w:pPr>
        <w:pStyle w:val="a3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Для учащихся</w:t>
      </w:r>
      <w:r w:rsidR="00861143">
        <w:rPr>
          <w:rFonts w:ascii="Times New Roman" w:hAnsi="Times New Roman"/>
          <w:b/>
          <w:sz w:val="24"/>
          <w:szCs w:val="24"/>
        </w:rPr>
        <w:t xml:space="preserve"> и родителей</w:t>
      </w:r>
      <w:r w:rsidRPr="00CB5B03">
        <w:rPr>
          <w:rFonts w:ascii="Times New Roman" w:hAnsi="Times New Roman"/>
          <w:b/>
          <w:sz w:val="24"/>
          <w:szCs w:val="24"/>
        </w:rPr>
        <w:t xml:space="preserve">: </w:t>
      </w:r>
    </w:p>
    <w:p w:rsidR="00CE0944" w:rsidRPr="00CB5B03" w:rsidRDefault="00E7269D" w:rsidP="00CB1786">
      <w:pPr>
        <w:pStyle w:val="a3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CB5B03">
        <w:rPr>
          <w:rFonts w:ascii="Times New Roman" w:hAnsi="Times New Roman"/>
          <w:sz w:val="24"/>
          <w:szCs w:val="24"/>
        </w:rPr>
        <w:t>Буц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Л.А. Для вас, девочки.- М, 1975 2. Боброва Г.Д. Искусство грации.- М, 1986 3. Смирнов В.А. Физическая тренировка для здоровья.- СПб, 1998 4. Яковлев В. Игры для детей.- М.,1975.</w:t>
      </w:r>
    </w:p>
    <w:p w:rsidR="00CE0944" w:rsidRPr="00CB5B03" w:rsidRDefault="00CE0944" w:rsidP="00CE0944">
      <w:pPr>
        <w:rPr>
          <w:rFonts w:ascii="Times New Roman" w:hAnsi="Times New Roman"/>
          <w:sz w:val="24"/>
          <w:szCs w:val="24"/>
        </w:rPr>
      </w:pPr>
    </w:p>
    <w:p w:rsidR="00762479" w:rsidRPr="00CB5B03" w:rsidRDefault="00762479">
      <w:pPr>
        <w:rPr>
          <w:rFonts w:ascii="Times New Roman" w:hAnsi="Times New Roman"/>
          <w:sz w:val="24"/>
          <w:szCs w:val="24"/>
        </w:rPr>
      </w:pPr>
    </w:p>
    <w:p w:rsidR="00762479" w:rsidRPr="00CB5B03" w:rsidRDefault="00762479">
      <w:pPr>
        <w:rPr>
          <w:rFonts w:ascii="Times New Roman" w:hAnsi="Times New Roman"/>
          <w:sz w:val="24"/>
          <w:szCs w:val="24"/>
        </w:rPr>
      </w:pPr>
    </w:p>
    <w:p w:rsidR="00762479" w:rsidRPr="00CB5B03" w:rsidRDefault="00762479">
      <w:pPr>
        <w:rPr>
          <w:rFonts w:ascii="Times New Roman" w:hAnsi="Times New Roman"/>
          <w:sz w:val="24"/>
          <w:szCs w:val="24"/>
        </w:rPr>
      </w:pPr>
    </w:p>
    <w:sectPr w:rsidR="00762479" w:rsidRPr="00CB5B03" w:rsidSect="00CB5B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D8D" w:rsidRDefault="00C64D8D" w:rsidP="004758DC">
      <w:pPr>
        <w:spacing w:after="0" w:line="240" w:lineRule="auto"/>
      </w:pPr>
      <w:r>
        <w:separator/>
      </w:r>
    </w:p>
  </w:endnote>
  <w:endnote w:type="continuationSeparator" w:id="0">
    <w:p w:rsidR="00C64D8D" w:rsidRDefault="00C64D8D" w:rsidP="0047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24" w:rsidRDefault="00BB202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42995"/>
      <w:docPartObj>
        <w:docPartGallery w:val="Page Numbers (Bottom of Page)"/>
        <w:docPartUnique/>
      </w:docPartObj>
    </w:sdtPr>
    <w:sdtContent>
      <w:p w:rsidR="00BB2024" w:rsidRDefault="007207A1">
        <w:pPr>
          <w:pStyle w:val="a9"/>
          <w:jc w:val="right"/>
        </w:pPr>
        <w:fldSimple w:instr="PAGE   \* MERGEFORMAT">
          <w:r w:rsidR="008D2A23">
            <w:rPr>
              <w:noProof/>
            </w:rPr>
            <w:t>2</w:t>
          </w:r>
        </w:fldSimple>
      </w:p>
    </w:sdtContent>
  </w:sdt>
  <w:p w:rsidR="00BB2024" w:rsidRDefault="00BB202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24" w:rsidRDefault="00BB20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D8D" w:rsidRDefault="00C64D8D" w:rsidP="004758DC">
      <w:pPr>
        <w:spacing w:after="0" w:line="240" w:lineRule="auto"/>
      </w:pPr>
      <w:r>
        <w:separator/>
      </w:r>
    </w:p>
  </w:footnote>
  <w:footnote w:type="continuationSeparator" w:id="0">
    <w:p w:rsidR="00C64D8D" w:rsidRDefault="00C64D8D" w:rsidP="0047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24" w:rsidRDefault="00BB202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24" w:rsidRDefault="00BB202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24" w:rsidRDefault="00BB202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C02"/>
    <w:multiLevelType w:val="hybridMultilevel"/>
    <w:tmpl w:val="6CCE9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A0ACC"/>
    <w:multiLevelType w:val="multilevel"/>
    <w:tmpl w:val="AB56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9B403E"/>
    <w:multiLevelType w:val="hybridMultilevel"/>
    <w:tmpl w:val="28F241FE"/>
    <w:lvl w:ilvl="0" w:tplc="0419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>
    <w:nsid w:val="06C73F06"/>
    <w:multiLevelType w:val="multilevel"/>
    <w:tmpl w:val="34DC33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FB669E3"/>
    <w:multiLevelType w:val="hybridMultilevel"/>
    <w:tmpl w:val="E28CD6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07A5AD8"/>
    <w:multiLevelType w:val="hybridMultilevel"/>
    <w:tmpl w:val="B008A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115CC7"/>
    <w:multiLevelType w:val="hybridMultilevel"/>
    <w:tmpl w:val="1218778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21075332"/>
    <w:multiLevelType w:val="multilevel"/>
    <w:tmpl w:val="46D8479A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5565C6"/>
    <w:multiLevelType w:val="hybridMultilevel"/>
    <w:tmpl w:val="DB62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84E8A"/>
    <w:multiLevelType w:val="hybridMultilevel"/>
    <w:tmpl w:val="B82E5142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9026DC1"/>
    <w:multiLevelType w:val="hybridMultilevel"/>
    <w:tmpl w:val="5308DA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B56C5D"/>
    <w:multiLevelType w:val="hybridMultilevel"/>
    <w:tmpl w:val="FDA41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D40ED"/>
    <w:multiLevelType w:val="hybridMultilevel"/>
    <w:tmpl w:val="AA261B3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>
    <w:nsid w:val="3682662C"/>
    <w:multiLevelType w:val="hybridMultilevel"/>
    <w:tmpl w:val="BDE2250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0367416"/>
    <w:multiLevelType w:val="hybridMultilevel"/>
    <w:tmpl w:val="850C8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C3830"/>
    <w:multiLevelType w:val="hybridMultilevel"/>
    <w:tmpl w:val="9B442A72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6">
    <w:nsid w:val="5C6C6CF5"/>
    <w:multiLevelType w:val="hybridMultilevel"/>
    <w:tmpl w:val="60F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B3FE5"/>
    <w:multiLevelType w:val="multilevel"/>
    <w:tmpl w:val="EF00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A40CD3"/>
    <w:multiLevelType w:val="hybridMultilevel"/>
    <w:tmpl w:val="79DEA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20A6C"/>
    <w:multiLevelType w:val="hybridMultilevel"/>
    <w:tmpl w:val="DC06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396FBC"/>
    <w:multiLevelType w:val="hybridMultilevel"/>
    <w:tmpl w:val="8720805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73D2953"/>
    <w:multiLevelType w:val="hybridMultilevel"/>
    <w:tmpl w:val="0CC66EC8"/>
    <w:lvl w:ilvl="0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>
    <w:nsid w:val="7A6A015A"/>
    <w:multiLevelType w:val="hybridMultilevel"/>
    <w:tmpl w:val="4EEA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8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6"/>
  </w:num>
  <w:num w:numId="8">
    <w:abstractNumId w:val="5"/>
  </w:num>
  <w:num w:numId="9">
    <w:abstractNumId w:val="13"/>
  </w:num>
  <w:num w:numId="10">
    <w:abstractNumId w:val="18"/>
  </w:num>
  <w:num w:numId="11">
    <w:abstractNumId w:val="10"/>
  </w:num>
  <w:num w:numId="12">
    <w:abstractNumId w:val="9"/>
  </w:num>
  <w:num w:numId="13">
    <w:abstractNumId w:val="20"/>
  </w:num>
  <w:num w:numId="14">
    <w:abstractNumId w:val="0"/>
  </w:num>
  <w:num w:numId="15">
    <w:abstractNumId w:val="11"/>
  </w:num>
  <w:num w:numId="16">
    <w:abstractNumId w:val="21"/>
  </w:num>
  <w:num w:numId="17">
    <w:abstractNumId w:val="3"/>
  </w:num>
  <w:num w:numId="18">
    <w:abstractNumId w:val="17"/>
  </w:num>
  <w:num w:numId="19">
    <w:abstractNumId w:val="1"/>
  </w:num>
  <w:num w:numId="20">
    <w:abstractNumId w:val="4"/>
  </w:num>
  <w:num w:numId="21">
    <w:abstractNumId w:val="2"/>
  </w:num>
  <w:num w:numId="22">
    <w:abstractNumId w:val="7"/>
    <w:lvlOverride w:ilvl="0">
      <w:startOverride w:val="1"/>
    </w:lvlOverride>
  </w:num>
  <w:num w:numId="23">
    <w:abstractNumId w:val="2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DAB"/>
    <w:rsid w:val="00011B98"/>
    <w:rsid w:val="00026BE2"/>
    <w:rsid w:val="000403BD"/>
    <w:rsid w:val="00041B31"/>
    <w:rsid w:val="00057539"/>
    <w:rsid w:val="00065B1F"/>
    <w:rsid w:val="000803A3"/>
    <w:rsid w:val="00083E08"/>
    <w:rsid w:val="000A4CA3"/>
    <w:rsid w:val="000B2F18"/>
    <w:rsid w:val="000D38CC"/>
    <w:rsid w:val="000D5105"/>
    <w:rsid w:val="000F4E2C"/>
    <w:rsid w:val="000F547D"/>
    <w:rsid w:val="00106DA3"/>
    <w:rsid w:val="00116398"/>
    <w:rsid w:val="001205B0"/>
    <w:rsid w:val="00121497"/>
    <w:rsid w:val="00160611"/>
    <w:rsid w:val="00167336"/>
    <w:rsid w:val="00183DAB"/>
    <w:rsid w:val="001A0DDE"/>
    <w:rsid w:val="001A7269"/>
    <w:rsid w:val="001B1ECD"/>
    <w:rsid w:val="001B3626"/>
    <w:rsid w:val="001B4715"/>
    <w:rsid w:val="001C00C1"/>
    <w:rsid w:val="001C3AC8"/>
    <w:rsid w:val="001D29BB"/>
    <w:rsid w:val="001D4B69"/>
    <w:rsid w:val="001F0B71"/>
    <w:rsid w:val="001F56F4"/>
    <w:rsid w:val="0020007E"/>
    <w:rsid w:val="00227A4C"/>
    <w:rsid w:val="002533C7"/>
    <w:rsid w:val="00290428"/>
    <w:rsid w:val="002A7C3C"/>
    <w:rsid w:val="002C37D2"/>
    <w:rsid w:val="002C5EE8"/>
    <w:rsid w:val="002C70E8"/>
    <w:rsid w:val="0030428C"/>
    <w:rsid w:val="003056FB"/>
    <w:rsid w:val="00316B09"/>
    <w:rsid w:val="00323480"/>
    <w:rsid w:val="00332F5A"/>
    <w:rsid w:val="003471F5"/>
    <w:rsid w:val="0037162F"/>
    <w:rsid w:val="00375CD8"/>
    <w:rsid w:val="003767B5"/>
    <w:rsid w:val="00383327"/>
    <w:rsid w:val="003B3522"/>
    <w:rsid w:val="003C34A9"/>
    <w:rsid w:val="003C59B4"/>
    <w:rsid w:val="003C5C15"/>
    <w:rsid w:val="003D0438"/>
    <w:rsid w:val="003D343E"/>
    <w:rsid w:val="003D5515"/>
    <w:rsid w:val="004130FA"/>
    <w:rsid w:val="0044354F"/>
    <w:rsid w:val="004533B2"/>
    <w:rsid w:val="00467AD7"/>
    <w:rsid w:val="0047444E"/>
    <w:rsid w:val="004758DC"/>
    <w:rsid w:val="004876F4"/>
    <w:rsid w:val="004A514E"/>
    <w:rsid w:val="004C62BF"/>
    <w:rsid w:val="004E293E"/>
    <w:rsid w:val="004E3E17"/>
    <w:rsid w:val="004E522B"/>
    <w:rsid w:val="00510258"/>
    <w:rsid w:val="00510977"/>
    <w:rsid w:val="00542630"/>
    <w:rsid w:val="00544DC6"/>
    <w:rsid w:val="00551C17"/>
    <w:rsid w:val="00572769"/>
    <w:rsid w:val="0057578C"/>
    <w:rsid w:val="005B02B0"/>
    <w:rsid w:val="005B7BF2"/>
    <w:rsid w:val="005C1114"/>
    <w:rsid w:val="005C24E0"/>
    <w:rsid w:val="005D6157"/>
    <w:rsid w:val="005E4B49"/>
    <w:rsid w:val="0062434E"/>
    <w:rsid w:val="00632769"/>
    <w:rsid w:val="0063299F"/>
    <w:rsid w:val="00654C5A"/>
    <w:rsid w:val="00654CCD"/>
    <w:rsid w:val="00681C68"/>
    <w:rsid w:val="006858A1"/>
    <w:rsid w:val="0069281F"/>
    <w:rsid w:val="006B0ED2"/>
    <w:rsid w:val="006F1696"/>
    <w:rsid w:val="007131B0"/>
    <w:rsid w:val="007207A1"/>
    <w:rsid w:val="007346C2"/>
    <w:rsid w:val="0073771A"/>
    <w:rsid w:val="007449FD"/>
    <w:rsid w:val="00745BCD"/>
    <w:rsid w:val="00746A35"/>
    <w:rsid w:val="0074726F"/>
    <w:rsid w:val="00755065"/>
    <w:rsid w:val="00762479"/>
    <w:rsid w:val="0078452C"/>
    <w:rsid w:val="007A36F6"/>
    <w:rsid w:val="007B0E61"/>
    <w:rsid w:val="007B23E0"/>
    <w:rsid w:val="007C2377"/>
    <w:rsid w:val="00811966"/>
    <w:rsid w:val="00811C8F"/>
    <w:rsid w:val="008442F5"/>
    <w:rsid w:val="00846172"/>
    <w:rsid w:val="00860BF1"/>
    <w:rsid w:val="00861143"/>
    <w:rsid w:val="00862001"/>
    <w:rsid w:val="008627EB"/>
    <w:rsid w:val="00873DBA"/>
    <w:rsid w:val="0089298B"/>
    <w:rsid w:val="008A6139"/>
    <w:rsid w:val="008B2CF2"/>
    <w:rsid w:val="008B3397"/>
    <w:rsid w:val="008B3E7E"/>
    <w:rsid w:val="008D2A23"/>
    <w:rsid w:val="008F3156"/>
    <w:rsid w:val="009432BC"/>
    <w:rsid w:val="00944B32"/>
    <w:rsid w:val="00955CC2"/>
    <w:rsid w:val="009621CC"/>
    <w:rsid w:val="00976508"/>
    <w:rsid w:val="00992BED"/>
    <w:rsid w:val="009A3F8A"/>
    <w:rsid w:val="009B0F7F"/>
    <w:rsid w:val="009B2AD1"/>
    <w:rsid w:val="00A039B8"/>
    <w:rsid w:val="00A31F37"/>
    <w:rsid w:val="00A3488C"/>
    <w:rsid w:val="00A3512B"/>
    <w:rsid w:val="00A74751"/>
    <w:rsid w:val="00A757A0"/>
    <w:rsid w:val="00AA1C47"/>
    <w:rsid w:val="00AB35E1"/>
    <w:rsid w:val="00AB3682"/>
    <w:rsid w:val="00AB42B9"/>
    <w:rsid w:val="00AE0070"/>
    <w:rsid w:val="00AE231A"/>
    <w:rsid w:val="00B038D4"/>
    <w:rsid w:val="00B07A48"/>
    <w:rsid w:val="00B156B8"/>
    <w:rsid w:val="00B15AA0"/>
    <w:rsid w:val="00B176AA"/>
    <w:rsid w:val="00B32AAC"/>
    <w:rsid w:val="00B377C2"/>
    <w:rsid w:val="00B40832"/>
    <w:rsid w:val="00B625C3"/>
    <w:rsid w:val="00BA4032"/>
    <w:rsid w:val="00BB2024"/>
    <w:rsid w:val="00BB4AD4"/>
    <w:rsid w:val="00BB5B34"/>
    <w:rsid w:val="00BB7917"/>
    <w:rsid w:val="00BB7DE3"/>
    <w:rsid w:val="00BC5C49"/>
    <w:rsid w:val="00BC5FFA"/>
    <w:rsid w:val="00BD2D4C"/>
    <w:rsid w:val="00BE3A28"/>
    <w:rsid w:val="00C063A2"/>
    <w:rsid w:val="00C169E5"/>
    <w:rsid w:val="00C16A61"/>
    <w:rsid w:val="00C461B3"/>
    <w:rsid w:val="00C63752"/>
    <w:rsid w:val="00C64D8D"/>
    <w:rsid w:val="00C80B64"/>
    <w:rsid w:val="00C91AD3"/>
    <w:rsid w:val="00CB1786"/>
    <w:rsid w:val="00CB47A7"/>
    <w:rsid w:val="00CB5B03"/>
    <w:rsid w:val="00CD7177"/>
    <w:rsid w:val="00CE0944"/>
    <w:rsid w:val="00CE75A6"/>
    <w:rsid w:val="00CF579C"/>
    <w:rsid w:val="00D07D22"/>
    <w:rsid w:val="00D32C1B"/>
    <w:rsid w:val="00D3603C"/>
    <w:rsid w:val="00D4203B"/>
    <w:rsid w:val="00D54757"/>
    <w:rsid w:val="00D57F41"/>
    <w:rsid w:val="00D724A7"/>
    <w:rsid w:val="00D832B8"/>
    <w:rsid w:val="00D96000"/>
    <w:rsid w:val="00D965ED"/>
    <w:rsid w:val="00DA0C0B"/>
    <w:rsid w:val="00DB07EE"/>
    <w:rsid w:val="00DC6518"/>
    <w:rsid w:val="00E0312A"/>
    <w:rsid w:val="00E04EC9"/>
    <w:rsid w:val="00E2646D"/>
    <w:rsid w:val="00E344BC"/>
    <w:rsid w:val="00E50CF3"/>
    <w:rsid w:val="00E56A39"/>
    <w:rsid w:val="00E7269D"/>
    <w:rsid w:val="00EB6551"/>
    <w:rsid w:val="00EC183A"/>
    <w:rsid w:val="00ED4359"/>
    <w:rsid w:val="00ED54F2"/>
    <w:rsid w:val="00ED70AA"/>
    <w:rsid w:val="00EF716A"/>
    <w:rsid w:val="00F14194"/>
    <w:rsid w:val="00F20654"/>
    <w:rsid w:val="00F461C5"/>
    <w:rsid w:val="00F5394A"/>
    <w:rsid w:val="00F760ED"/>
    <w:rsid w:val="00F81754"/>
    <w:rsid w:val="00F8415B"/>
    <w:rsid w:val="00F9336E"/>
    <w:rsid w:val="00F955E4"/>
    <w:rsid w:val="00FC04A7"/>
    <w:rsid w:val="00FC54C0"/>
    <w:rsid w:val="00FD696B"/>
    <w:rsid w:val="00FD6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A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3DAB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3D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183D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83DAB"/>
    <w:pPr>
      <w:ind w:left="720"/>
      <w:contextualSpacing/>
    </w:pPr>
    <w:rPr>
      <w:rFonts w:eastAsia="Calibri"/>
      <w:lang w:eastAsia="en-US"/>
    </w:rPr>
  </w:style>
  <w:style w:type="table" w:styleId="a6">
    <w:name w:val="Table Grid"/>
    <w:basedOn w:val="a1"/>
    <w:uiPriority w:val="59"/>
    <w:rsid w:val="00183DA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183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183DAB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475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58D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75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58DC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D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4B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1A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91A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rsid w:val="00B17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17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6989E-D29D-4CCD-B8D7-A05D6DD8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7423</Words>
  <Characters>42314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</cp:lastModifiedBy>
  <cp:revision>2</cp:revision>
  <cp:lastPrinted>2017-04-03T06:07:00Z</cp:lastPrinted>
  <dcterms:created xsi:type="dcterms:W3CDTF">2018-09-10T06:40:00Z</dcterms:created>
  <dcterms:modified xsi:type="dcterms:W3CDTF">2018-09-10T06:40:00Z</dcterms:modified>
</cp:coreProperties>
</file>