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67" w:rsidRPr="002278FC" w:rsidRDefault="00E13D67" w:rsidP="00E13D67">
      <w:pPr>
        <w:pStyle w:val="a3"/>
        <w:ind w:left="1800" w:right="518" w:hanging="1800"/>
        <w:jc w:val="left"/>
        <w:rPr>
          <w:szCs w:val="28"/>
        </w:rPr>
      </w:pPr>
      <w:r>
        <w:rPr>
          <w:b/>
          <w:szCs w:val="28"/>
        </w:rPr>
        <w:t xml:space="preserve">                </w:t>
      </w:r>
    </w:p>
    <w:p w:rsidR="008324C4" w:rsidRPr="00ED46D8" w:rsidRDefault="008324C4" w:rsidP="00E13D67">
      <w:pPr>
        <w:pStyle w:val="a3"/>
        <w:ind w:left="1800" w:right="518" w:hanging="1800"/>
        <w:jc w:val="left"/>
        <w:rPr>
          <w:sz w:val="24"/>
        </w:rPr>
      </w:pPr>
    </w:p>
    <w:p w:rsidR="00E13D67" w:rsidRPr="00ED46D8" w:rsidRDefault="00E13D67" w:rsidP="00E13D67">
      <w:pPr>
        <w:pStyle w:val="a3"/>
        <w:ind w:left="1800" w:right="518" w:hanging="1800"/>
        <w:jc w:val="left"/>
        <w:rPr>
          <w:b/>
          <w:sz w:val="24"/>
        </w:rPr>
      </w:pPr>
      <w:r w:rsidRPr="00ED46D8">
        <w:rPr>
          <w:b/>
          <w:sz w:val="24"/>
        </w:rPr>
        <w:t>Аннотация к дополнительной образовательной программе физкультурно-спортивной направленности «Футбол»</w:t>
      </w:r>
    </w:p>
    <w:p w:rsidR="00E13D67" w:rsidRPr="00ED46D8" w:rsidRDefault="00E13D67" w:rsidP="00E13D67">
      <w:pPr>
        <w:pStyle w:val="a3"/>
        <w:ind w:left="1800" w:right="518" w:hanging="1800"/>
        <w:jc w:val="left"/>
        <w:rPr>
          <w:sz w:val="24"/>
        </w:rPr>
      </w:pPr>
    </w:p>
    <w:p w:rsidR="005F348E" w:rsidRDefault="00E13D67" w:rsidP="005F348E">
      <w:pPr>
        <w:pStyle w:val="a3"/>
        <w:ind w:left="1800" w:right="518" w:hanging="1800"/>
        <w:jc w:val="left"/>
        <w:rPr>
          <w:sz w:val="24"/>
        </w:rPr>
      </w:pPr>
      <w:r w:rsidRPr="00ED46D8">
        <w:rPr>
          <w:sz w:val="24"/>
        </w:rPr>
        <w:t xml:space="preserve">Дополнительная образовательная программа </w:t>
      </w:r>
      <w:proofErr w:type="gramStart"/>
      <w:r w:rsidR="005F348E">
        <w:rPr>
          <w:sz w:val="24"/>
        </w:rPr>
        <w:t>физкультурно-спортивной</w:t>
      </w:r>
      <w:proofErr w:type="gramEnd"/>
      <w:r w:rsidR="005F348E">
        <w:rPr>
          <w:sz w:val="24"/>
        </w:rPr>
        <w:t xml:space="preserve"> </w:t>
      </w:r>
    </w:p>
    <w:p w:rsidR="00ED46D8" w:rsidRPr="00ED46D8" w:rsidRDefault="005F348E" w:rsidP="005F348E">
      <w:pPr>
        <w:pStyle w:val="a3"/>
        <w:ind w:left="1800" w:right="518" w:hanging="1800"/>
        <w:jc w:val="left"/>
        <w:rPr>
          <w:sz w:val="24"/>
        </w:rPr>
      </w:pPr>
      <w:r>
        <w:rPr>
          <w:sz w:val="24"/>
        </w:rPr>
        <w:t>направленност</w:t>
      </w:r>
      <w:proofErr w:type="gramStart"/>
      <w:r>
        <w:rPr>
          <w:sz w:val="24"/>
        </w:rPr>
        <w:t>и</w:t>
      </w:r>
      <w:r w:rsidR="00E13D67" w:rsidRPr="00ED46D8">
        <w:rPr>
          <w:sz w:val="24"/>
        </w:rPr>
        <w:t>«</w:t>
      </w:r>
      <w:proofErr w:type="gramEnd"/>
      <w:r w:rsidR="00E13D67" w:rsidRPr="00ED46D8">
        <w:rPr>
          <w:sz w:val="24"/>
        </w:rPr>
        <w:t xml:space="preserve">Футбол»  </w:t>
      </w:r>
      <w:r w:rsidR="00ED46D8" w:rsidRPr="00ED46D8">
        <w:rPr>
          <w:sz w:val="24"/>
        </w:rPr>
        <w:t xml:space="preserve"> предназначена для учащихся</w:t>
      </w:r>
      <w:r w:rsidR="00E13D67" w:rsidRPr="00ED46D8">
        <w:rPr>
          <w:sz w:val="24"/>
        </w:rPr>
        <w:t xml:space="preserve"> от 6 до 17 лет, которые </w:t>
      </w:r>
    </w:p>
    <w:p w:rsidR="00ED46D8" w:rsidRPr="00ED46D8" w:rsidRDefault="00E13D67" w:rsidP="005F348E">
      <w:pPr>
        <w:pStyle w:val="a3"/>
        <w:ind w:right="518"/>
        <w:jc w:val="left"/>
        <w:rPr>
          <w:sz w:val="24"/>
        </w:rPr>
      </w:pPr>
      <w:r w:rsidRPr="00ED46D8">
        <w:rPr>
          <w:sz w:val="24"/>
        </w:rPr>
        <w:t xml:space="preserve">хотят заниматься данным видом спорта и испытывают потребность </w:t>
      </w:r>
      <w:proofErr w:type="spellStart"/>
      <w:r w:rsidRPr="00ED46D8">
        <w:rPr>
          <w:sz w:val="24"/>
        </w:rPr>
        <w:t>вдвигательном</w:t>
      </w:r>
      <w:proofErr w:type="spellEnd"/>
      <w:r w:rsidRPr="00ED46D8">
        <w:rPr>
          <w:sz w:val="24"/>
        </w:rPr>
        <w:t xml:space="preserve"> </w:t>
      </w:r>
      <w:proofErr w:type="gramStart"/>
      <w:r w:rsidRPr="00ED46D8">
        <w:rPr>
          <w:sz w:val="24"/>
        </w:rPr>
        <w:t>режиме</w:t>
      </w:r>
      <w:proofErr w:type="gramEnd"/>
      <w:r w:rsidRPr="00ED46D8">
        <w:rPr>
          <w:sz w:val="24"/>
        </w:rPr>
        <w:t>. Срок реализации программы  3 года.</w:t>
      </w:r>
      <w:r w:rsidRPr="00ED46D8">
        <w:rPr>
          <w:bCs/>
          <w:sz w:val="24"/>
        </w:rPr>
        <w:t xml:space="preserve"> Каждый год включает следующие курсы: «Общая физическая подготовка» «Технико-тактическая подготовка», «Инструкторская и судейская практика». </w:t>
      </w:r>
      <w:r w:rsidRPr="00ED46D8">
        <w:rPr>
          <w:sz w:val="24"/>
        </w:rPr>
        <w:t xml:space="preserve">Занятия проводятся 3 раза в неделю по 2 </w:t>
      </w:r>
      <w:proofErr w:type="gramStart"/>
      <w:r w:rsidRPr="00ED46D8">
        <w:rPr>
          <w:sz w:val="24"/>
        </w:rPr>
        <w:t>академических</w:t>
      </w:r>
      <w:proofErr w:type="gramEnd"/>
      <w:r w:rsidRPr="00ED46D8">
        <w:rPr>
          <w:sz w:val="24"/>
        </w:rPr>
        <w:t xml:space="preserve"> часа в форме спортивной </w:t>
      </w:r>
    </w:p>
    <w:p w:rsidR="005F348E" w:rsidRDefault="00E13D67" w:rsidP="005F348E">
      <w:pPr>
        <w:pStyle w:val="a3"/>
        <w:ind w:left="1800" w:right="518" w:hanging="1800"/>
        <w:jc w:val="left"/>
        <w:rPr>
          <w:sz w:val="24"/>
        </w:rPr>
      </w:pPr>
      <w:r w:rsidRPr="00ED46D8">
        <w:rPr>
          <w:sz w:val="24"/>
        </w:rPr>
        <w:t xml:space="preserve">тренировки. Организация, содержание и методы проведения занятий служат целям воспитания </w:t>
      </w:r>
    </w:p>
    <w:p w:rsidR="005F348E" w:rsidRDefault="00E13D67" w:rsidP="005F348E">
      <w:pPr>
        <w:pStyle w:val="a3"/>
        <w:ind w:left="1800" w:right="518" w:hanging="1800"/>
        <w:jc w:val="left"/>
        <w:rPr>
          <w:sz w:val="24"/>
        </w:rPr>
      </w:pPr>
      <w:r w:rsidRPr="00ED46D8">
        <w:rPr>
          <w:sz w:val="24"/>
        </w:rPr>
        <w:t>занимающихся.</w:t>
      </w:r>
      <w:r w:rsidR="00ED46D8" w:rsidRPr="00ED46D8">
        <w:rPr>
          <w:sz w:val="24"/>
        </w:rPr>
        <w:t xml:space="preserve"> В программе представлены средства физической подготовки </w:t>
      </w:r>
      <w:proofErr w:type="gramStart"/>
      <w:r w:rsidR="00ED46D8" w:rsidRPr="00ED46D8">
        <w:rPr>
          <w:sz w:val="24"/>
        </w:rPr>
        <w:t>обучающихся</w:t>
      </w:r>
      <w:proofErr w:type="gramEnd"/>
      <w:r w:rsidR="00ED46D8" w:rsidRPr="00ED46D8">
        <w:rPr>
          <w:sz w:val="24"/>
        </w:rPr>
        <w:t xml:space="preserve">, </w:t>
      </w:r>
    </w:p>
    <w:p w:rsidR="005F348E" w:rsidRDefault="00ED46D8" w:rsidP="005F348E">
      <w:pPr>
        <w:pStyle w:val="a3"/>
        <w:ind w:left="1800" w:right="518" w:hanging="1800"/>
        <w:jc w:val="left"/>
        <w:rPr>
          <w:sz w:val="24"/>
        </w:rPr>
      </w:pPr>
      <w:r w:rsidRPr="00ED46D8">
        <w:rPr>
          <w:sz w:val="24"/>
        </w:rPr>
        <w:t>изучение основ техники и тактики футбола, включены нормативы общей и специальной</w:t>
      </w:r>
    </w:p>
    <w:p w:rsidR="005F348E" w:rsidRDefault="00ED46D8" w:rsidP="005F348E">
      <w:pPr>
        <w:pStyle w:val="a3"/>
        <w:ind w:left="1800" w:right="518" w:hanging="1800"/>
        <w:jc w:val="left"/>
        <w:rPr>
          <w:sz w:val="24"/>
        </w:rPr>
      </w:pPr>
      <w:r w:rsidRPr="00ED46D8">
        <w:rPr>
          <w:sz w:val="24"/>
        </w:rPr>
        <w:t xml:space="preserve"> физической подготовки.</w:t>
      </w:r>
      <w:r w:rsidRPr="00ED46D8">
        <w:rPr>
          <w:b/>
          <w:sz w:val="24"/>
        </w:rPr>
        <w:t xml:space="preserve"> Целью </w:t>
      </w:r>
      <w:r w:rsidRPr="00ED46D8">
        <w:rPr>
          <w:sz w:val="24"/>
        </w:rPr>
        <w:t xml:space="preserve">подготовки </w:t>
      </w:r>
      <w:proofErr w:type="gramStart"/>
      <w:r w:rsidRPr="00ED46D8">
        <w:rPr>
          <w:sz w:val="24"/>
        </w:rPr>
        <w:t>обучающихся</w:t>
      </w:r>
      <w:proofErr w:type="gramEnd"/>
      <w:r w:rsidRPr="00ED46D8">
        <w:rPr>
          <w:sz w:val="24"/>
        </w:rPr>
        <w:t xml:space="preserve">   в спортивно-оздоровительных</w:t>
      </w:r>
    </w:p>
    <w:p w:rsidR="005F348E" w:rsidRDefault="00ED46D8" w:rsidP="005F348E">
      <w:pPr>
        <w:pStyle w:val="a3"/>
        <w:ind w:left="1800" w:right="518" w:hanging="1800"/>
        <w:jc w:val="left"/>
        <w:rPr>
          <w:sz w:val="24"/>
        </w:rPr>
      </w:pPr>
      <w:r w:rsidRPr="00ED46D8">
        <w:rPr>
          <w:sz w:val="24"/>
        </w:rPr>
        <w:t xml:space="preserve"> </w:t>
      </w:r>
      <w:proofErr w:type="gramStart"/>
      <w:r w:rsidRPr="00ED46D8">
        <w:rPr>
          <w:sz w:val="24"/>
        </w:rPr>
        <w:t>группах</w:t>
      </w:r>
      <w:proofErr w:type="gramEnd"/>
      <w:r w:rsidRPr="00ED46D8">
        <w:rPr>
          <w:sz w:val="24"/>
        </w:rPr>
        <w:t xml:space="preserve"> является физическое образование и воспитание личности, привитие ценностей </w:t>
      </w:r>
    </w:p>
    <w:p w:rsidR="005F348E" w:rsidRDefault="00ED46D8" w:rsidP="005F348E">
      <w:pPr>
        <w:pStyle w:val="a3"/>
        <w:ind w:left="1800" w:right="518" w:hanging="1800"/>
        <w:jc w:val="left"/>
        <w:rPr>
          <w:sz w:val="24"/>
        </w:rPr>
      </w:pPr>
      <w:r w:rsidRPr="00ED46D8">
        <w:rPr>
          <w:sz w:val="24"/>
        </w:rPr>
        <w:t xml:space="preserve">здорового образа жизни, овладение основными техническими и тактическими приемами </w:t>
      </w:r>
    </w:p>
    <w:p w:rsidR="00ED46D8" w:rsidRPr="00ED46D8" w:rsidRDefault="00ED46D8" w:rsidP="005F348E">
      <w:pPr>
        <w:pStyle w:val="a3"/>
        <w:ind w:left="1800" w:right="518" w:hanging="1800"/>
        <w:jc w:val="left"/>
        <w:rPr>
          <w:sz w:val="24"/>
        </w:rPr>
      </w:pPr>
      <w:r w:rsidRPr="00ED46D8">
        <w:rPr>
          <w:sz w:val="24"/>
        </w:rPr>
        <w:t xml:space="preserve">избранного вида спорта, подготовка к соревновательной деятельности и участие в ней. </w:t>
      </w:r>
    </w:p>
    <w:p w:rsidR="00ED46D8" w:rsidRPr="00ED46D8" w:rsidRDefault="00ED46D8" w:rsidP="00ED46D8">
      <w:pPr>
        <w:spacing w:before="100" w:beforeAutospacing="1" w:line="360" w:lineRule="auto"/>
        <w:jc w:val="center"/>
      </w:pPr>
      <w:r w:rsidRPr="00ED46D8">
        <w:rPr>
          <w:b/>
        </w:rPr>
        <w:t>Программа ставит перед собой следующие задачи</w:t>
      </w:r>
      <w:r w:rsidRPr="00ED46D8">
        <w:t>:</w:t>
      </w:r>
    </w:p>
    <w:p w:rsidR="00ED46D8" w:rsidRPr="00ED46D8" w:rsidRDefault="00ED46D8" w:rsidP="005F34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46D8">
        <w:rPr>
          <w:rFonts w:ascii="Times New Roman" w:hAnsi="Times New Roman"/>
          <w:color w:val="000000"/>
          <w:sz w:val="24"/>
          <w:szCs w:val="24"/>
        </w:rPr>
        <w:t>У</w:t>
      </w:r>
      <w:r w:rsidRPr="00ED46D8">
        <w:rPr>
          <w:rFonts w:ascii="Times New Roman" w:eastAsia="Calibri" w:hAnsi="Times New Roman" w:cs="Times New Roman"/>
          <w:color w:val="000000"/>
          <w:sz w:val="24"/>
          <w:szCs w:val="24"/>
        </w:rPr>
        <w:t>крепление здоровья, развитие основных физических качеств и повышение функциональных возможностей организма учащихся;</w:t>
      </w:r>
    </w:p>
    <w:p w:rsidR="00ED46D8" w:rsidRPr="00ED46D8" w:rsidRDefault="00ED46D8" w:rsidP="005F348E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6D8">
        <w:rPr>
          <w:rFonts w:ascii="Times New Roman" w:hAnsi="Times New Roman" w:cs="Times New Roman"/>
          <w:sz w:val="24"/>
          <w:szCs w:val="24"/>
        </w:rPr>
        <w:t>Вовлечение обучающихся в систему регулярных занятий;</w:t>
      </w:r>
    </w:p>
    <w:p w:rsidR="00ED46D8" w:rsidRPr="00ED46D8" w:rsidRDefault="00ED46D8" w:rsidP="005F348E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6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стойкого интереса к занятиям спортом.</w:t>
      </w:r>
    </w:p>
    <w:p w:rsidR="00ED46D8" w:rsidRPr="00ED46D8" w:rsidRDefault="00ED46D8" w:rsidP="005F348E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6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техники и тактики футбола.</w:t>
      </w:r>
    </w:p>
    <w:p w:rsidR="00ED46D8" w:rsidRPr="00ED46D8" w:rsidRDefault="00ED46D8" w:rsidP="005F348E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6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навыков соревновательной деятельности в соответствии с правилами футбола.</w:t>
      </w:r>
    </w:p>
    <w:p w:rsidR="00ED46D8" w:rsidRPr="00ED46D8" w:rsidRDefault="00ED46D8" w:rsidP="005F348E">
      <w:pPr>
        <w:numPr>
          <w:ilvl w:val="0"/>
          <w:numId w:val="1"/>
        </w:numPr>
        <w:tabs>
          <w:tab w:val="left" w:pos="1134"/>
        </w:tabs>
        <w:jc w:val="both"/>
      </w:pPr>
      <w:r w:rsidRPr="00ED46D8">
        <w:t>Привитие  навыков соблюдения спортивной этики, дисциплины.</w:t>
      </w:r>
    </w:p>
    <w:p w:rsidR="00ED46D8" w:rsidRPr="00ED46D8" w:rsidRDefault="00ED46D8" w:rsidP="005F348E">
      <w:pPr>
        <w:numPr>
          <w:ilvl w:val="0"/>
          <w:numId w:val="1"/>
        </w:numPr>
        <w:tabs>
          <w:tab w:val="left" w:pos="1134"/>
        </w:tabs>
        <w:jc w:val="both"/>
      </w:pPr>
      <w:r w:rsidRPr="00ED46D8">
        <w:t>Освоение основ гигиены, самоконтроля</w:t>
      </w:r>
    </w:p>
    <w:p w:rsidR="00ED46D8" w:rsidRPr="00ED46D8" w:rsidRDefault="00ED46D8" w:rsidP="005F348E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6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выполнению нормативных требований.</w:t>
      </w:r>
    </w:p>
    <w:p w:rsidR="00ED46D8" w:rsidRDefault="00ED46D8" w:rsidP="00ED46D8">
      <w:pPr>
        <w:pStyle w:val="a3"/>
        <w:ind w:left="720" w:right="518"/>
        <w:jc w:val="center"/>
        <w:rPr>
          <w:b/>
          <w:sz w:val="24"/>
        </w:rPr>
      </w:pPr>
      <w:r w:rsidRPr="00ED46D8">
        <w:rPr>
          <w:b/>
          <w:sz w:val="24"/>
        </w:rPr>
        <w:t>Аннотация к дополнительной образовательной программе физкультурно-спортивной направленности «</w:t>
      </w:r>
      <w:r>
        <w:rPr>
          <w:b/>
          <w:sz w:val="24"/>
        </w:rPr>
        <w:t>Юный боксер</w:t>
      </w:r>
      <w:r w:rsidRPr="00ED46D8">
        <w:rPr>
          <w:b/>
          <w:sz w:val="24"/>
        </w:rPr>
        <w:t>»</w:t>
      </w:r>
    </w:p>
    <w:p w:rsidR="00ED46D8" w:rsidRDefault="00ED46D8" w:rsidP="00ED46D8">
      <w:pPr>
        <w:pStyle w:val="a3"/>
        <w:ind w:left="720" w:right="518"/>
        <w:jc w:val="center"/>
        <w:rPr>
          <w:b/>
          <w:sz w:val="24"/>
        </w:rPr>
      </w:pPr>
    </w:p>
    <w:p w:rsidR="00ED46D8" w:rsidRPr="00ED46D8" w:rsidRDefault="00ED46D8" w:rsidP="00ED46D8">
      <w:pPr>
        <w:pStyle w:val="a3"/>
        <w:ind w:left="1800" w:right="518" w:hanging="1800"/>
        <w:jc w:val="left"/>
        <w:rPr>
          <w:sz w:val="24"/>
        </w:rPr>
      </w:pPr>
      <w:r w:rsidRPr="00ED46D8">
        <w:rPr>
          <w:sz w:val="24"/>
        </w:rPr>
        <w:t xml:space="preserve">Дополнительная образовательная программа </w:t>
      </w:r>
      <w:proofErr w:type="gramStart"/>
      <w:r w:rsidRPr="00ED46D8">
        <w:rPr>
          <w:sz w:val="24"/>
        </w:rPr>
        <w:t>физкультурно-спортивной</w:t>
      </w:r>
      <w:proofErr w:type="gramEnd"/>
      <w:r w:rsidRPr="00ED46D8">
        <w:rPr>
          <w:sz w:val="24"/>
        </w:rPr>
        <w:t xml:space="preserve"> </w:t>
      </w:r>
    </w:p>
    <w:p w:rsidR="00ED46D8" w:rsidRPr="000C0A21" w:rsidRDefault="00ED46D8" w:rsidP="00ED46D8">
      <w:pPr>
        <w:jc w:val="both"/>
        <w:rPr>
          <w:bCs/>
        </w:rPr>
      </w:pPr>
      <w:r w:rsidRPr="00ED46D8">
        <w:t>направленности «</w:t>
      </w:r>
      <w:r>
        <w:t>Юный боксер</w:t>
      </w:r>
      <w:r w:rsidRPr="00ED46D8">
        <w:t xml:space="preserve">» </w:t>
      </w:r>
      <w:r w:rsidRPr="000C0A21">
        <w:t xml:space="preserve"> предназначена для занимающихся от 9 до 17 лет, которые хотят заниматься данным видом </w:t>
      </w:r>
      <w:proofErr w:type="gramStart"/>
      <w:r w:rsidRPr="000C0A21">
        <w:t>спорта</w:t>
      </w:r>
      <w:proofErr w:type="gramEnd"/>
      <w:r w:rsidRPr="000C0A21">
        <w:t xml:space="preserve"> и испытывают потребность в двигательном режиме. Срок реализации программы  3 года.</w:t>
      </w:r>
      <w:r w:rsidRPr="000C0A21">
        <w:rPr>
          <w:bCs/>
        </w:rPr>
        <w:t xml:space="preserve"> Каждый год вкл</w:t>
      </w:r>
      <w:r>
        <w:rPr>
          <w:bCs/>
        </w:rPr>
        <w:t xml:space="preserve">ючает следующие курсы: «Практическая подготовка» и </w:t>
      </w:r>
      <w:r w:rsidRPr="000C0A21">
        <w:rPr>
          <w:bCs/>
        </w:rPr>
        <w:t xml:space="preserve">«Инструкторская и судейская практика». </w:t>
      </w:r>
    </w:p>
    <w:p w:rsidR="00ED46D8" w:rsidRPr="000C0A21" w:rsidRDefault="00ED46D8" w:rsidP="00ED46D8">
      <w:pPr>
        <w:jc w:val="both"/>
      </w:pPr>
      <w:r w:rsidRPr="000C0A21">
        <w:t xml:space="preserve">Занятия проводятся 3 раза в неделю по 2 </w:t>
      </w:r>
      <w:proofErr w:type="gramStart"/>
      <w:r w:rsidRPr="000C0A21">
        <w:t>академических</w:t>
      </w:r>
      <w:proofErr w:type="gramEnd"/>
      <w:r w:rsidRPr="000C0A21">
        <w:t xml:space="preserve"> часа в форме спортивной тренировки. Организация, содержание и методы проведения занятий служат целям воспитания занимающихся.</w:t>
      </w:r>
    </w:p>
    <w:p w:rsidR="00ED46D8" w:rsidRPr="00ED46D8" w:rsidRDefault="00ED46D8" w:rsidP="00ED46D8">
      <w:pPr>
        <w:pStyle w:val="a3"/>
        <w:ind w:left="1800" w:right="518" w:hanging="1800"/>
        <w:jc w:val="left"/>
        <w:rPr>
          <w:sz w:val="24"/>
        </w:rPr>
      </w:pPr>
      <w:r w:rsidRPr="00ED46D8">
        <w:rPr>
          <w:sz w:val="24"/>
        </w:rPr>
        <w:t xml:space="preserve">   </w:t>
      </w:r>
    </w:p>
    <w:p w:rsidR="00ED46D8" w:rsidRPr="006A2DD9" w:rsidRDefault="00ED46D8" w:rsidP="00ED46D8">
      <w:pPr>
        <w:jc w:val="both"/>
        <w:rPr>
          <w:sz w:val="28"/>
          <w:szCs w:val="28"/>
        </w:rPr>
      </w:pPr>
      <w:r w:rsidRPr="00ED46D8">
        <w:t xml:space="preserve"> </w:t>
      </w:r>
      <w:r w:rsidRPr="000C0A21">
        <w:rPr>
          <w:b/>
        </w:rPr>
        <w:t>Основными целями данной программы являются:</w:t>
      </w:r>
      <w:r w:rsidRPr="006A2DD9">
        <w:rPr>
          <w:sz w:val="28"/>
          <w:szCs w:val="28"/>
        </w:rPr>
        <w:t xml:space="preserve"> </w:t>
      </w:r>
      <w:r w:rsidRPr="000C0A21">
        <w:t>формирование  потребности  к  занятиям спортом  и ведению здорового образа  жизни, направленной  на развитие всесторонней гармонически развитой личности, осуществление физкультурно-оздоровительной и воспитательной работы среди детей, направленной на укрепление их здоровья и всестороннее физическое и личностное развитие, привлечение учащихся к систематическим занятиям физической культурой и спортом.</w:t>
      </w:r>
    </w:p>
    <w:p w:rsidR="00ED46D8" w:rsidRPr="000C0A21" w:rsidRDefault="00ED46D8" w:rsidP="00ED46D8">
      <w:pPr>
        <w:jc w:val="both"/>
        <w:rPr>
          <w:b/>
        </w:rPr>
      </w:pPr>
      <w:r w:rsidRPr="000C0A21">
        <w:rPr>
          <w:b/>
        </w:rPr>
        <w:t>Задачи программы:</w:t>
      </w:r>
    </w:p>
    <w:p w:rsidR="00ED46D8" w:rsidRPr="000C0A21" w:rsidRDefault="00ED46D8" w:rsidP="00ED46D8">
      <w:pPr>
        <w:jc w:val="both"/>
      </w:pPr>
      <w:r w:rsidRPr="000C0A21">
        <w:t>-укрепление здоровья, и значительное повышение функциональных возможностей организма;</w:t>
      </w:r>
      <w:r w:rsidR="005F348E">
        <w:t xml:space="preserve"> </w:t>
      </w:r>
      <w:r w:rsidRPr="000C0A21">
        <w:t>формирование стойкого интереса к занятиям боксом;</w:t>
      </w:r>
      <w:r w:rsidR="005F348E">
        <w:t xml:space="preserve"> </w:t>
      </w:r>
      <w:r w:rsidRPr="000C0A21">
        <w:t>овладение техникой выполнения сложных физических упражнений;</w:t>
      </w:r>
      <w:r w:rsidR="005F348E">
        <w:t xml:space="preserve"> </w:t>
      </w:r>
      <w:r w:rsidRPr="000C0A21">
        <w:t>расширение и совершенствование тактического арсенала и приобретение соревновательного опыта;</w:t>
      </w:r>
      <w:r w:rsidR="005F348E">
        <w:t xml:space="preserve"> </w:t>
      </w:r>
      <w:r w:rsidRPr="000C0A21">
        <w:t xml:space="preserve">повышение спортивного мастерства, путем выполнения нормативных требований и  участия в </w:t>
      </w:r>
      <w:proofErr w:type="spellStart"/>
      <w:r w:rsidRPr="000C0A21">
        <w:t>соревнованиях</w:t>
      </w:r>
      <w:proofErr w:type="gramStart"/>
      <w:r w:rsidRPr="000C0A21">
        <w:t>;в</w:t>
      </w:r>
      <w:proofErr w:type="gramEnd"/>
      <w:r w:rsidRPr="000C0A21">
        <w:t>оспитание</w:t>
      </w:r>
      <w:proofErr w:type="spellEnd"/>
      <w:r w:rsidRPr="000C0A21">
        <w:t xml:space="preserve"> специальных физических качеств.  </w:t>
      </w:r>
    </w:p>
    <w:p w:rsidR="00ED46D8" w:rsidRPr="00ED46D8" w:rsidRDefault="00ED46D8" w:rsidP="00ED46D8">
      <w:pPr>
        <w:spacing w:before="100" w:beforeAutospacing="1" w:line="360" w:lineRule="auto"/>
      </w:pPr>
    </w:p>
    <w:p w:rsidR="00ED46D8" w:rsidRDefault="00ED46D8" w:rsidP="00ED46D8">
      <w:pPr>
        <w:pStyle w:val="a3"/>
        <w:ind w:left="720" w:right="518"/>
        <w:jc w:val="center"/>
        <w:rPr>
          <w:b/>
          <w:sz w:val="24"/>
        </w:rPr>
      </w:pPr>
      <w:r w:rsidRPr="00ED46D8">
        <w:rPr>
          <w:b/>
          <w:sz w:val="24"/>
        </w:rPr>
        <w:lastRenderedPageBreak/>
        <w:t>Аннотация к дополнительной образовательной программе физкультурно-спортивной направленности «</w:t>
      </w:r>
      <w:r>
        <w:rPr>
          <w:b/>
          <w:sz w:val="24"/>
        </w:rPr>
        <w:t>Плавание</w:t>
      </w:r>
      <w:r w:rsidRPr="00ED46D8">
        <w:rPr>
          <w:b/>
          <w:sz w:val="24"/>
        </w:rPr>
        <w:t>»</w:t>
      </w:r>
    </w:p>
    <w:p w:rsidR="00ED46D8" w:rsidRDefault="00ED46D8" w:rsidP="00ED46D8">
      <w:pPr>
        <w:pStyle w:val="a3"/>
        <w:ind w:left="720" w:right="518"/>
        <w:jc w:val="center"/>
        <w:rPr>
          <w:b/>
          <w:sz w:val="24"/>
        </w:rPr>
      </w:pPr>
    </w:p>
    <w:p w:rsidR="00ED46D8" w:rsidRDefault="00ED46D8" w:rsidP="00ED46D8">
      <w:pPr>
        <w:shd w:val="clear" w:color="auto" w:fill="FFFFFF"/>
        <w:spacing w:after="150"/>
      </w:pPr>
      <w:r w:rsidRPr="006A7E28">
        <w:t>Настоящая программа предназначена для подготовки пловцов в спортивно-оздоровительных группах. Она реализует на практике принципы непрерывности и преемственности физического воспитания различных возрастных групп учащихся.</w:t>
      </w:r>
    </w:p>
    <w:p w:rsidR="00ED46D8" w:rsidRDefault="00ED46D8" w:rsidP="00ED46D8">
      <w:pPr>
        <w:shd w:val="clear" w:color="auto" w:fill="FFFFFF"/>
        <w:spacing w:after="150"/>
      </w:pPr>
      <w:r w:rsidRPr="006A7E28">
        <w:t>Программа содержит учебный план, который определяет режимы учебно-тренировочной работы, продолжительность и объемы реализации программы по предметным областям, соотношение объемов тренировочного процесса по разделам обучен</w:t>
      </w:r>
      <w:r>
        <w:t xml:space="preserve">ия. </w:t>
      </w:r>
      <w:r w:rsidRPr="006A7E28">
        <w:t>Программа раскрывает содержание многолетней подготовки юных спортсменов как единого непрерывного процесса. Рекомендуемая преимущественная направленность тренировочного процесса по годам обучения определяется с учетом сенситивных (благоприятных) фаз возрастного развития физических качеств.</w:t>
      </w:r>
      <w:r>
        <w:t xml:space="preserve"> </w:t>
      </w:r>
      <w:r w:rsidRPr="006A7E28">
        <w:t>Описаны средства и методы педагогического и врачебного контроля, основной материал по теоретической подготовке, воспитательной работе и психологической подготовке, инструкторской и судейской практике. Дана классификация основных восстанов</w:t>
      </w:r>
      <w:r>
        <w:t>ительных средств и мероприятий.  В</w:t>
      </w:r>
      <w:r w:rsidRPr="006A7E28">
        <w:t xml:space="preserve"> программе представлены контрольные нормативы, правила техники безопасности при проведении занятий и перечень информационного обеспечения.</w:t>
      </w:r>
      <w:r>
        <w:t xml:space="preserve"> </w:t>
      </w:r>
      <w:r w:rsidRPr="006A7E28">
        <w:t>Возраст обучающихся по данной программе — 6-18</w:t>
      </w:r>
      <w:r>
        <w:t xml:space="preserve"> лет. Программа рассчитана на 3 года </w:t>
      </w:r>
      <w:r w:rsidRPr="006A7E28">
        <w:t>обучения.</w:t>
      </w:r>
      <w:r>
        <w:t xml:space="preserve"> </w:t>
      </w:r>
      <w:r w:rsidRPr="006A7E28">
        <w:t>Учебная работа ведется на основе данной программы и учебного плана.</w:t>
      </w:r>
      <w:r>
        <w:t xml:space="preserve"> </w:t>
      </w:r>
      <w:r w:rsidRPr="006A7E28">
        <w:t>Организация учебно-тренировочного процесса осуществляется на основе современной методики обучения, позволяющей учащимся выполнить объема тренировочных и соревновательных нагрузок, достаточные для освоения программы. Учебный материал программы распределен с учетом возрастных</w:t>
      </w:r>
      <w:r>
        <w:t xml:space="preserve"> </w:t>
      </w:r>
      <w:r w:rsidRPr="006A7E28">
        <w:t>особенностей обучающихся.</w:t>
      </w:r>
    </w:p>
    <w:p w:rsidR="005F348E" w:rsidRPr="00A23295" w:rsidRDefault="005F348E" w:rsidP="005F348E">
      <w:pPr>
        <w:shd w:val="clear" w:color="auto" w:fill="FFFFFF"/>
        <w:spacing w:after="150"/>
        <w:rPr>
          <w:u w:val="single"/>
        </w:rPr>
      </w:pPr>
      <w:r w:rsidRPr="00A23295">
        <w:rPr>
          <w:rFonts w:ascii="Arial" w:hAnsi="Arial" w:cs="Arial"/>
          <w:sz w:val="21"/>
          <w:szCs w:val="21"/>
          <w:u w:val="single"/>
        </w:rPr>
        <w:t> </w:t>
      </w:r>
      <w:r>
        <w:rPr>
          <w:b/>
          <w:u w:val="single"/>
        </w:rPr>
        <w:t xml:space="preserve"> </w:t>
      </w:r>
      <w:r w:rsidRPr="00A23295">
        <w:rPr>
          <w:b/>
          <w:bCs/>
          <w:u w:val="single"/>
        </w:rPr>
        <w:t>Основные цели:</w:t>
      </w:r>
    </w:p>
    <w:p w:rsidR="005F348E" w:rsidRPr="006A7E28" w:rsidRDefault="005F348E" w:rsidP="005F348E">
      <w:pPr>
        <w:shd w:val="clear" w:color="auto" w:fill="FFFFFF"/>
        <w:spacing w:after="150"/>
      </w:pPr>
      <w:r w:rsidRPr="006A7E28">
        <w:t>-формирование здорового образа жизни, привлечение учащихся к систематическим занятиям физической культурой и спортом;</w:t>
      </w:r>
      <w:r>
        <w:t xml:space="preserve">  </w:t>
      </w:r>
      <w:r w:rsidRPr="006A7E28">
        <w:t>профессиональное самоопределение;</w:t>
      </w:r>
      <w:r>
        <w:t xml:space="preserve"> </w:t>
      </w:r>
      <w:r w:rsidRPr="006A7E28">
        <w:t>укрепление здоровья и всестороннее физическое развитие физических, интеллектуальных и нравственных способностей)</w:t>
      </w:r>
      <w:proofErr w:type="gramStart"/>
      <w:r w:rsidRPr="006A7E28">
        <w:t>;д</w:t>
      </w:r>
      <w:proofErr w:type="gramEnd"/>
      <w:r w:rsidRPr="006A7E28">
        <w:t>остижение спортивных успехов в соответствии с индивидуальными способностями детей и подростков.</w:t>
      </w:r>
    </w:p>
    <w:p w:rsidR="005F348E" w:rsidRPr="006A7E28" w:rsidRDefault="005F348E" w:rsidP="005F348E">
      <w:pPr>
        <w:shd w:val="clear" w:color="auto" w:fill="FFFFFF"/>
        <w:spacing w:after="150"/>
        <w:rPr>
          <w:b/>
        </w:rPr>
      </w:pPr>
      <w:r w:rsidRPr="006A7E28">
        <w:rPr>
          <w:b/>
          <w:u w:val="single"/>
        </w:rPr>
        <w:t>Задачи:</w:t>
      </w:r>
    </w:p>
    <w:p w:rsidR="005F348E" w:rsidRDefault="005F348E" w:rsidP="005F348E">
      <w:pPr>
        <w:shd w:val="clear" w:color="auto" w:fill="FFFFFF"/>
        <w:spacing w:after="150"/>
      </w:pPr>
      <w:proofErr w:type="gramStart"/>
      <w:r w:rsidRPr="006A7E28">
        <w:t>- привлечение максимально возможного числа детей к занятиям плаванием, формирование у них устойчивого интереса, мотивации к систематическим занятиям спортом и к здоровому образу жизни;</w:t>
      </w:r>
      <w:r>
        <w:t xml:space="preserve"> </w:t>
      </w:r>
      <w:r w:rsidRPr="006A7E28">
        <w:t>улучшение состояния здоровья и закаливание;</w:t>
      </w:r>
      <w:r>
        <w:t xml:space="preserve"> </w:t>
      </w:r>
      <w:r w:rsidRPr="006A7E28">
        <w:t>овладение жизненно необходимыми навыками плавания;</w:t>
      </w:r>
      <w:r>
        <w:t xml:space="preserve"> </w:t>
      </w:r>
      <w:r w:rsidRPr="006A7E28">
        <w:t>обучение основам техники всех способов плавания и широкому кругу двигательных навыков;</w:t>
      </w:r>
      <w:r>
        <w:t xml:space="preserve"> </w:t>
      </w:r>
      <w:r w:rsidRPr="006A7E28">
        <w:t>приобретение детьми разносторонней физической подготовленности: развитие аэробной выносливости, быстроты, скорости, силовых и координационных возможностей;</w:t>
      </w:r>
      <w:proofErr w:type="gramEnd"/>
      <w:r>
        <w:t xml:space="preserve"> </w:t>
      </w:r>
      <w:r w:rsidRPr="006A7E28">
        <w:t>воспитание морально-этических и волевых качеств, становление спортивного характера;</w:t>
      </w:r>
      <w:r>
        <w:t xml:space="preserve"> </w:t>
      </w:r>
      <w:r w:rsidRPr="006A7E28">
        <w:t>поиск талантливых в спортивном отношении детей;</w:t>
      </w:r>
      <w:r>
        <w:t xml:space="preserve"> </w:t>
      </w:r>
      <w:r w:rsidRPr="006A7E28">
        <w:t>воспитание физических, морально-этических и волевых качеств; профилактика вр</w:t>
      </w:r>
      <w:r>
        <w:t xml:space="preserve">едных привычек и правонарушений; </w:t>
      </w:r>
      <w:r w:rsidRPr="006A7E28">
        <w:t>формирование мотивации на перенесение больших тренировочных нагрузок и целевой установки на спортивное совершенствование.</w:t>
      </w:r>
    </w:p>
    <w:p w:rsidR="005F348E" w:rsidRPr="00ED46D8" w:rsidRDefault="005F348E" w:rsidP="00ED46D8">
      <w:pPr>
        <w:shd w:val="clear" w:color="auto" w:fill="FFFFFF"/>
        <w:spacing w:after="150"/>
      </w:pPr>
    </w:p>
    <w:p w:rsidR="00ED46D8" w:rsidRPr="00ED46D8" w:rsidRDefault="00ED46D8" w:rsidP="00ED46D8">
      <w:pPr>
        <w:pStyle w:val="a5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D67" w:rsidRPr="00E13D67" w:rsidRDefault="00E13D67" w:rsidP="00E13D67">
      <w:pPr>
        <w:pStyle w:val="a3"/>
        <w:ind w:left="1800" w:right="518" w:hanging="1800"/>
        <w:jc w:val="left"/>
        <w:rPr>
          <w:szCs w:val="28"/>
        </w:rPr>
      </w:pPr>
    </w:p>
    <w:p w:rsidR="00E13D67" w:rsidRDefault="00E13D67" w:rsidP="00E13D67">
      <w:pPr>
        <w:pStyle w:val="a3"/>
        <w:ind w:left="1800" w:right="518" w:hanging="1800"/>
        <w:jc w:val="left"/>
        <w:rPr>
          <w:b/>
          <w:szCs w:val="28"/>
        </w:rPr>
      </w:pPr>
    </w:p>
    <w:p w:rsidR="00E13D67" w:rsidRDefault="00E13D67" w:rsidP="00E13D67">
      <w:pPr>
        <w:pStyle w:val="a3"/>
        <w:ind w:left="1800" w:right="518" w:hanging="1800"/>
        <w:jc w:val="left"/>
        <w:rPr>
          <w:b/>
          <w:szCs w:val="28"/>
        </w:rPr>
      </w:pPr>
    </w:p>
    <w:p w:rsidR="00E13D67" w:rsidRDefault="00E13D67" w:rsidP="00E13D67">
      <w:pPr>
        <w:pStyle w:val="a3"/>
        <w:ind w:left="1800" w:right="518" w:hanging="1800"/>
        <w:jc w:val="left"/>
        <w:rPr>
          <w:szCs w:val="28"/>
        </w:rPr>
      </w:pPr>
      <w:r>
        <w:rPr>
          <w:szCs w:val="28"/>
        </w:rPr>
        <w:t xml:space="preserve">                                  </w:t>
      </w:r>
    </w:p>
    <w:p w:rsidR="00E13D67" w:rsidRPr="000C0A21" w:rsidRDefault="008324C4" w:rsidP="00ED46D8">
      <w:pPr>
        <w:jc w:val="both"/>
      </w:pPr>
      <w:r>
        <w:br w:type="page"/>
      </w:r>
      <w:r w:rsidR="00E13D67" w:rsidRPr="000C0A21">
        <w:lastRenderedPageBreak/>
        <w:t xml:space="preserve"> </w:t>
      </w:r>
    </w:p>
    <w:p w:rsidR="008324C4" w:rsidRDefault="008324C4" w:rsidP="008324C4">
      <w:pPr>
        <w:spacing w:after="200" w:line="276" w:lineRule="auto"/>
      </w:pPr>
    </w:p>
    <w:p w:rsidR="00A5625A" w:rsidRDefault="005F348E"/>
    <w:sectPr w:rsidR="00A5625A" w:rsidSect="00E13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382A"/>
    <w:multiLevelType w:val="hybridMultilevel"/>
    <w:tmpl w:val="A6766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57F80"/>
    <w:multiLevelType w:val="hybridMultilevel"/>
    <w:tmpl w:val="3E54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24C4"/>
    <w:rsid w:val="00533224"/>
    <w:rsid w:val="005F348E"/>
    <w:rsid w:val="008324C4"/>
    <w:rsid w:val="00A06801"/>
    <w:rsid w:val="00AC62EC"/>
    <w:rsid w:val="00E13D67"/>
    <w:rsid w:val="00ED46D8"/>
    <w:rsid w:val="00FD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24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324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D46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ED46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2</cp:revision>
  <dcterms:created xsi:type="dcterms:W3CDTF">2017-12-22T20:21:00Z</dcterms:created>
  <dcterms:modified xsi:type="dcterms:W3CDTF">2017-12-22T09:34:00Z</dcterms:modified>
</cp:coreProperties>
</file>